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06CA" w:rsidRPr="0081438F" w:rsidRDefault="000F06CA" w:rsidP="000F06CA">
      <w:pPr>
        <w:pStyle w:val="ab"/>
      </w:pPr>
      <w:bookmarkStart w:id="1" w:name="P39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F06CA" w:rsidRPr="000F06CA" w:rsidTr="00071724">
        <w:tc>
          <w:tcPr>
            <w:tcW w:w="9747" w:type="dxa"/>
            <w:shd w:val="clear" w:color="auto" w:fill="auto"/>
          </w:tcPr>
          <w:p w:rsidR="000F06CA" w:rsidRPr="000F06CA" w:rsidRDefault="000F06CA" w:rsidP="0007172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6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506A9F" wp14:editId="0E172424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CA" w:rsidRPr="000F06CA" w:rsidRDefault="000F06CA" w:rsidP="0007172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F06C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муниципального округа Воротынский Нижегородской области </w:t>
            </w:r>
          </w:p>
          <w:p w:rsidR="000F06CA" w:rsidRPr="000F06CA" w:rsidRDefault="000F06CA" w:rsidP="0007172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F06CA">
              <w:rPr>
                <w:rFonts w:ascii="Times New Roman" w:hAnsi="Times New Roman" w:cs="Times New Roman"/>
                <w:b/>
                <w:sz w:val="36"/>
                <w:szCs w:val="36"/>
              </w:rPr>
              <w:t>Финансовое управление</w:t>
            </w:r>
          </w:p>
          <w:p w:rsidR="000F06CA" w:rsidRPr="000F06CA" w:rsidRDefault="000F06CA" w:rsidP="0007172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06CA" w:rsidRPr="000F06CA" w:rsidRDefault="000F06CA" w:rsidP="0007172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0F06CA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proofErr w:type="gramEnd"/>
            <w:r w:rsidRPr="000F06C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 И К А З</w:t>
            </w:r>
          </w:p>
          <w:p w:rsidR="000F06CA" w:rsidRPr="000F06CA" w:rsidRDefault="000F06CA" w:rsidP="0007172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6CA" w:rsidRPr="000F06CA" w:rsidTr="00071724">
        <w:tc>
          <w:tcPr>
            <w:tcW w:w="9747" w:type="dxa"/>
            <w:shd w:val="clear" w:color="auto" w:fill="auto"/>
          </w:tcPr>
          <w:p w:rsidR="000F06CA" w:rsidRPr="000F06CA" w:rsidRDefault="000F06CA" w:rsidP="0007172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F06CA">
              <w:rPr>
                <w:rFonts w:ascii="Times New Roman" w:hAnsi="Times New Roman" w:cs="Times New Roman"/>
                <w:sz w:val="28"/>
                <w:szCs w:val="28"/>
              </w:rPr>
              <w:t xml:space="preserve">.12.2025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F06CA">
              <w:rPr>
                <w:rFonts w:ascii="Times New Roman" w:hAnsi="Times New Roman" w:cs="Times New Roman"/>
                <w:sz w:val="28"/>
                <w:szCs w:val="28"/>
              </w:rPr>
              <w:t xml:space="preserve">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0F06CA" w:rsidRPr="000F06CA" w:rsidRDefault="000F06CA" w:rsidP="0007172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06CA" w:rsidRPr="000F06CA" w:rsidRDefault="000F06CA" w:rsidP="000F0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6C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 открытия и ведения лицевых счетов, проведения кассовых выплат муниципальных </w:t>
      </w:r>
      <w:r>
        <w:rPr>
          <w:rFonts w:ascii="Times New Roman" w:hAnsi="Times New Roman" w:cs="Times New Roman"/>
          <w:b/>
          <w:sz w:val="28"/>
          <w:szCs w:val="28"/>
        </w:rPr>
        <w:t>автономных</w:t>
      </w:r>
      <w:r w:rsidRPr="000F06CA">
        <w:rPr>
          <w:rFonts w:ascii="Times New Roman" w:hAnsi="Times New Roman" w:cs="Times New Roman"/>
          <w:b/>
          <w:sz w:val="28"/>
          <w:szCs w:val="28"/>
        </w:rPr>
        <w:t xml:space="preserve"> учреждений муниципального округа Воротынский Нижегородской области</w:t>
      </w:r>
    </w:p>
    <w:p w:rsidR="000F06CA" w:rsidRPr="000F06CA" w:rsidRDefault="000F06CA" w:rsidP="000F0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6CA" w:rsidRPr="000F06CA" w:rsidRDefault="000F06CA" w:rsidP="000F0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6CA">
        <w:rPr>
          <w:rFonts w:ascii="Times New Roman" w:hAnsi="Times New Roman" w:cs="Times New Roman"/>
          <w:sz w:val="28"/>
          <w:szCs w:val="28"/>
        </w:rPr>
        <w:t>В целях реализации Положения о бюджетном процессе в муниципальном округе Воротынский Нижегородской области, утвержденного решением Совета депутатов городского округа Воротынский Нижегородской области от 27.10.</w:t>
      </w:r>
      <w:r w:rsidR="00C80A66">
        <w:rPr>
          <w:rFonts w:ascii="Times New Roman" w:hAnsi="Times New Roman" w:cs="Times New Roman"/>
          <w:sz w:val="28"/>
          <w:szCs w:val="28"/>
        </w:rPr>
        <w:t>20</w:t>
      </w:r>
      <w:r w:rsidRPr="000F06CA">
        <w:rPr>
          <w:rFonts w:ascii="Times New Roman" w:hAnsi="Times New Roman" w:cs="Times New Roman"/>
          <w:sz w:val="28"/>
          <w:szCs w:val="28"/>
        </w:rPr>
        <w:t>25  №75 приказываю:</w:t>
      </w:r>
    </w:p>
    <w:p w:rsidR="000F06CA" w:rsidRPr="000F06CA" w:rsidRDefault="000F06CA" w:rsidP="000F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CA">
        <w:rPr>
          <w:rFonts w:ascii="Times New Roman" w:hAnsi="Times New Roman" w:cs="Times New Roman"/>
          <w:sz w:val="28"/>
          <w:szCs w:val="28"/>
        </w:rPr>
        <w:t xml:space="preserve">1. Утвердить прилагаемый  Порядок открытия и ведения лицевых счетов, проведения кассовых выплат муниципальных </w:t>
      </w:r>
      <w:r>
        <w:rPr>
          <w:rFonts w:ascii="Times New Roman" w:hAnsi="Times New Roman" w:cs="Times New Roman"/>
          <w:sz w:val="28"/>
          <w:szCs w:val="28"/>
        </w:rPr>
        <w:t>автономных</w:t>
      </w:r>
      <w:r w:rsidRPr="000F06CA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0F0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6CA">
        <w:rPr>
          <w:rFonts w:ascii="Times New Roman" w:hAnsi="Times New Roman" w:cs="Times New Roman"/>
          <w:sz w:val="28"/>
          <w:szCs w:val="28"/>
        </w:rPr>
        <w:t>муниципального округа Воротынский Нижегородской области.</w:t>
      </w:r>
    </w:p>
    <w:p w:rsidR="000F06CA" w:rsidRPr="000F06CA" w:rsidRDefault="00974DB9" w:rsidP="000F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06CA" w:rsidRPr="000F06CA">
        <w:rPr>
          <w:rFonts w:ascii="Times New Roman" w:hAnsi="Times New Roman" w:cs="Times New Roman"/>
          <w:sz w:val="28"/>
          <w:szCs w:val="28"/>
        </w:rPr>
        <w:t>. Настоящий Приказ вступает в силу с 1 января 2026 года.</w:t>
      </w:r>
    </w:p>
    <w:p w:rsidR="000F06CA" w:rsidRPr="000F06CA" w:rsidRDefault="00974DB9" w:rsidP="000F06C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06CA" w:rsidRPr="000F06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06CA" w:rsidRPr="000F06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F06CA" w:rsidRPr="000F06C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Вершинину М.В.</w:t>
      </w:r>
    </w:p>
    <w:p w:rsidR="000F06CA" w:rsidRPr="000F06CA" w:rsidRDefault="000F06CA" w:rsidP="000F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6CA" w:rsidRPr="000F06CA" w:rsidRDefault="000F06CA" w:rsidP="000F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6CA">
        <w:rPr>
          <w:rFonts w:ascii="Times New Roman" w:hAnsi="Times New Roman" w:cs="Times New Roman"/>
          <w:sz w:val="28"/>
          <w:szCs w:val="28"/>
        </w:rPr>
        <w:t>Зам. главы администрации –</w:t>
      </w:r>
    </w:p>
    <w:p w:rsidR="000F06CA" w:rsidRPr="000F06CA" w:rsidRDefault="000F06CA" w:rsidP="000F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6CA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06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0F06CA">
        <w:rPr>
          <w:rFonts w:ascii="Times New Roman" w:hAnsi="Times New Roman" w:cs="Times New Roman"/>
          <w:sz w:val="28"/>
          <w:szCs w:val="28"/>
        </w:rPr>
        <w:t>Г.Н.Исатченко</w:t>
      </w:r>
      <w:proofErr w:type="spellEnd"/>
    </w:p>
    <w:p w:rsidR="000F06CA" w:rsidRDefault="000F0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AF1BBE" w:rsidRDefault="004D4CEF" w:rsidP="0018531A">
      <w:pPr>
        <w:pStyle w:val="ConsPlusTitle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lastRenderedPageBreak/>
        <w:t>Порядок открытия и ведения лицевых счетов,</w:t>
      </w:r>
      <w:r w:rsidR="0018531A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AF1BBE">
        <w:rPr>
          <w:rFonts w:ascii="Times New Roman" w:hAnsi="Times New Roman" w:cs="Times New Roman"/>
          <w:sz w:val="28"/>
          <w:szCs w:val="28"/>
        </w:rPr>
        <w:t>кассовых выплат муниципальных</w:t>
      </w:r>
      <w:r w:rsidR="0018531A">
        <w:rPr>
          <w:rFonts w:ascii="Times New Roman" w:hAnsi="Times New Roman" w:cs="Times New Roman"/>
          <w:sz w:val="28"/>
          <w:szCs w:val="28"/>
        </w:rPr>
        <w:t xml:space="preserve"> </w:t>
      </w:r>
      <w:r w:rsidRPr="00AF1BBE">
        <w:rPr>
          <w:rFonts w:ascii="Times New Roman" w:hAnsi="Times New Roman" w:cs="Times New Roman"/>
          <w:sz w:val="28"/>
          <w:szCs w:val="28"/>
        </w:rPr>
        <w:t>автономных учреждений</w:t>
      </w:r>
      <w:r w:rsidR="002600A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8531A">
        <w:rPr>
          <w:rFonts w:ascii="Times New Roman" w:hAnsi="Times New Roman" w:cs="Times New Roman"/>
          <w:sz w:val="28"/>
          <w:szCs w:val="28"/>
        </w:rPr>
        <w:t xml:space="preserve">ого округа Воротынский </w:t>
      </w:r>
      <w:r w:rsidR="00E92AC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Title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Настоящий  Порядок  открытия и ведения лицевых счетов, проведения</w:t>
      </w:r>
      <w:r w:rsidR="00EE4A68"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Pr="00AF1BBE">
        <w:rPr>
          <w:rFonts w:ascii="Times New Roman" w:hAnsi="Times New Roman" w:cs="Times New Roman"/>
          <w:sz w:val="28"/>
          <w:szCs w:val="28"/>
        </w:rPr>
        <w:t xml:space="preserve">кассовых  выплат  и  санкционирования  расходов  муниципальных  автономных  учреждений  разработан  в  целях  реализации </w:t>
      </w:r>
      <w:r w:rsidR="0037645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муниципальном округе Воротынский Нижегородской области, утвержденного Решением Совета депутатов городского округа Воротынский Нижегородской области от 27.10.2025 </w:t>
      </w:r>
      <w:r w:rsidR="003C3AF1">
        <w:rPr>
          <w:rFonts w:ascii="Times New Roman" w:hAnsi="Times New Roman" w:cs="Times New Roman"/>
          <w:sz w:val="28"/>
          <w:szCs w:val="28"/>
        </w:rPr>
        <w:t>№</w:t>
      </w:r>
      <w:r w:rsidR="0009233E">
        <w:rPr>
          <w:rFonts w:ascii="Times New Roman" w:hAnsi="Times New Roman" w:cs="Times New Roman"/>
          <w:sz w:val="28"/>
          <w:szCs w:val="28"/>
        </w:rPr>
        <w:t>75</w:t>
      </w:r>
      <w:r w:rsidR="00EE4A68"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Pr="00AF1BBE">
        <w:rPr>
          <w:rFonts w:ascii="Times New Roman" w:hAnsi="Times New Roman" w:cs="Times New Roman"/>
          <w:sz w:val="28"/>
          <w:szCs w:val="28"/>
        </w:rPr>
        <w:t>и устанавливает порядок открытия и  ведения  лицевых  счетов,  проведения кассовых выплат и санкционир</w:t>
      </w:r>
      <w:r w:rsidR="00121F74">
        <w:rPr>
          <w:rFonts w:ascii="Times New Roman" w:hAnsi="Times New Roman" w:cs="Times New Roman"/>
          <w:sz w:val="28"/>
          <w:szCs w:val="28"/>
        </w:rPr>
        <w:t xml:space="preserve">ования расходов  муниципальных  </w:t>
      </w:r>
      <w:r w:rsidRPr="00AF1BBE">
        <w:rPr>
          <w:rFonts w:ascii="Times New Roman" w:hAnsi="Times New Roman" w:cs="Times New Roman"/>
          <w:sz w:val="28"/>
          <w:szCs w:val="28"/>
        </w:rPr>
        <w:t>автономных  учреждений Финансовым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 уп</w:t>
      </w:r>
      <w:r w:rsidR="002600A4">
        <w:rPr>
          <w:rFonts w:ascii="Times New Roman" w:hAnsi="Times New Roman" w:cs="Times New Roman"/>
          <w:sz w:val="28"/>
          <w:szCs w:val="28"/>
        </w:rPr>
        <w:t>равлением администрации  муниципальн</w:t>
      </w:r>
      <w:r w:rsidRPr="00AF1BBE">
        <w:rPr>
          <w:rFonts w:ascii="Times New Roman" w:hAnsi="Times New Roman" w:cs="Times New Roman"/>
          <w:sz w:val="28"/>
          <w:szCs w:val="28"/>
        </w:rPr>
        <w:t>ого округа Воротынский Нижегородской области (далее – Финансовое управление).</w:t>
      </w:r>
    </w:p>
    <w:p w:rsidR="004D4CEF" w:rsidRPr="00AF1BBE" w:rsidRDefault="004D4CEF" w:rsidP="0018531A">
      <w:pPr>
        <w:pStyle w:val="a3"/>
        <w:shd w:val="clear" w:color="auto" w:fill="FFFFFF" w:themeFill="background1"/>
        <w:ind w:firstLine="709"/>
        <w:rPr>
          <w:sz w:val="28"/>
          <w:szCs w:val="28"/>
        </w:rPr>
      </w:pPr>
    </w:p>
    <w:p w:rsidR="006D100A" w:rsidRPr="00AF1BBE" w:rsidRDefault="006D100A" w:rsidP="0018531A">
      <w:pPr>
        <w:pStyle w:val="ConsPlusTitle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 Порядок открытия и ведения лицевых счетов</w:t>
      </w:r>
    </w:p>
    <w:p w:rsidR="006D100A" w:rsidRPr="00AF1BBE" w:rsidRDefault="006D100A" w:rsidP="0018531A">
      <w:pPr>
        <w:pStyle w:val="ConsPlusTitle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муниципальных бюджетных и автономных учреждений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2.1. Для учета операций</w:t>
      </w:r>
      <w:r w:rsidR="00121F74">
        <w:rPr>
          <w:rFonts w:ascii="Times New Roman" w:hAnsi="Times New Roman" w:cs="Times New Roman"/>
          <w:sz w:val="28"/>
          <w:szCs w:val="28"/>
        </w:rPr>
        <w:t xml:space="preserve">, осуществляемых муниципальными </w:t>
      </w:r>
      <w:r w:rsidRPr="00AF1BBE">
        <w:rPr>
          <w:rFonts w:ascii="Times New Roman" w:hAnsi="Times New Roman" w:cs="Times New Roman"/>
          <w:sz w:val="28"/>
          <w:szCs w:val="28"/>
        </w:rPr>
        <w:t>автономными учреждениями (далее - автономное учреждение), Финансовым управлением в случаях, установленных законодательством Российской Федерации, открываются и ведутся следующие виды лицевых счетов: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1) лицевой счет, предназначенный для учета операций со средствами, предоставленными автономным учреждениям в </w:t>
      </w:r>
      <w:r w:rsidR="00121F74">
        <w:rPr>
          <w:rFonts w:ascii="Times New Roman" w:hAnsi="Times New Roman" w:cs="Times New Roman"/>
          <w:sz w:val="28"/>
          <w:szCs w:val="28"/>
        </w:rPr>
        <w:t>виде субсидий из бюджета муниципальн</w:t>
      </w:r>
      <w:r w:rsidRPr="00AF1BBE">
        <w:rPr>
          <w:rFonts w:ascii="Times New Roman" w:hAnsi="Times New Roman" w:cs="Times New Roman"/>
          <w:sz w:val="28"/>
          <w:szCs w:val="28"/>
        </w:rPr>
        <w:t>ого округа</w:t>
      </w:r>
      <w:r w:rsidR="00E92AC8">
        <w:rPr>
          <w:rFonts w:ascii="Times New Roman" w:hAnsi="Times New Roman" w:cs="Times New Roman"/>
          <w:sz w:val="28"/>
          <w:szCs w:val="28"/>
        </w:rPr>
        <w:t xml:space="preserve"> Воротынский </w:t>
      </w:r>
      <w:r w:rsidRPr="00AF1BB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2AC8">
        <w:rPr>
          <w:rFonts w:ascii="Times New Roman" w:hAnsi="Times New Roman" w:cs="Times New Roman"/>
          <w:sz w:val="28"/>
          <w:szCs w:val="28"/>
        </w:rPr>
        <w:t>–</w:t>
      </w:r>
      <w:r w:rsidRPr="00AF1BB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21F7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2AC8">
        <w:rPr>
          <w:rFonts w:ascii="Times New Roman" w:hAnsi="Times New Roman" w:cs="Times New Roman"/>
          <w:sz w:val="28"/>
          <w:szCs w:val="28"/>
        </w:rPr>
        <w:t>ого округа</w:t>
      </w:r>
      <w:r w:rsidRPr="00AF1BBE">
        <w:rPr>
          <w:rFonts w:ascii="Times New Roman" w:hAnsi="Times New Roman" w:cs="Times New Roman"/>
          <w:sz w:val="28"/>
          <w:szCs w:val="28"/>
        </w:rPr>
        <w:t>) на выполнение муниципальног</w:t>
      </w:r>
      <w:r w:rsidR="00121F74">
        <w:rPr>
          <w:rFonts w:ascii="Times New Roman" w:hAnsi="Times New Roman" w:cs="Times New Roman"/>
          <w:sz w:val="28"/>
          <w:szCs w:val="28"/>
        </w:rPr>
        <w:t xml:space="preserve">о задания (далее - лицевой счет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 по муниципальному заданию);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2) лицевой счет, предназначенный для учета операций со средствами, предоставленными автономным учреждениям из бюджета</w:t>
      </w:r>
      <w:r w:rsidR="00121F7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2AC8">
        <w:rPr>
          <w:rFonts w:ascii="Times New Roman" w:hAnsi="Times New Roman" w:cs="Times New Roman"/>
          <w:sz w:val="28"/>
          <w:szCs w:val="28"/>
        </w:rPr>
        <w:t>ого округа</w:t>
      </w:r>
      <w:r w:rsidRPr="00AF1BBE">
        <w:rPr>
          <w:rFonts w:ascii="Times New Roman" w:hAnsi="Times New Roman" w:cs="Times New Roman"/>
          <w:sz w:val="28"/>
          <w:szCs w:val="28"/>
        </w:rPr>
        <w:t xml:space="preserve"> в виде субсидий на иные цели, а также субсидий на осуществление бюджетных инвестиций (</w:t>
      </w:r>
      <w:r w:rsidR="00121F74">
        <w:rPr>
          <w:rFonts w:ascii="Times New Roman" w:hAnsi="Times New Roman" w:cs="Times New Roman"/>
          <w:sz w:val="28"/>
          <w:szCs w:val="28"/>
        </w:rPr>
        <w:t>далее - отдельный лицевой счет</w:t>
      </w:r>
      <w:r w:rsidRPr="00AF1BBE">
        <w:rPr>
          <w:rFonts w:ascii="Times New Roman" w:hAnsi="Times New Roman" w:cs="Times New Roman"/>
          <w:sz w:val="28"/>
          <w:szCs w:val="28"/>
        </w:rPr>
        <w:t xml:space="preserve"> автономного учреждения); 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3) лицевой счет, предназ</w:t>
      </w:r>
      <w:r w:rsidR="00121F74">
        <w:rPr>
          <w:rFonts w:ascii="Times New Roman" w:hAnsi="Times New Roman" w:cs="Times New Roman"/>
          <w:sz w:val="28"/>
          <w:szCs w:val="28"/>
        </w:rPr>
        <w:t xml:space="preserve">наченный для отражения операций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 со средствами, поступающими в соответствии с законодательными и нормативными правовыми актами Российской Федерации</w:t>
      </w:r>
      <w:r w:rsidR="00AF1BBE">
        <w:rPr>
          <w:rFonts w:ascii="Times New Roman" w:hAnsi="Times New Roman" w:cs="Times New Roman"/>
          <w:sz w:val="28"/>
          <w:szCs w:val="28"/>
        </w:rPr>
        <w:t xml:space="preserve">, </w:t>
      </w:r>
      <w:r w:rsidRPr="00AF1BBE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121F74">
        <w:rPr>
          <w:rFonts w:ascii="Times New Roman" w:hAnsi="Times New Roman" w:cs="Times New Roman"/>
          <w:sz w:val="28"/>
          <w:szCs w:val="28"/>
        </w:rPr>
        <w:t xml:space="preserve"> и муниципальн</w:t>
      </w:r>
      <w:r w:rsidR="00AF1BBE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Pr="00AF1BBE">
        <w:rPr>
          <w:rFonts w:ascii="Times New Roman" w:hAnsi="Times New Roman" w:cs="Times New Roman"/>
          <w:sz w:val="28"/>
          <w:szCs w:val="28"/>
        </w:rPr>
        <w:t xml:space="preserve"> во временное распоряжение автономного у</w:t>
      </w:r>
      <w:r w:rsidR="00121F74">
        <w:rPr>
          <w:rFonts w:ascii="Times New Roman" w:hAnsi="Times New Roman" w:cs="Times New Roman"/>
          <w:sz w:val="28"/>
          <w:szCs w:val="28"/>
        </w:rPr>
        <w:t xml:space="preserve">чреждения (далее - лицевой счет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 по средствам во временном распоряжении);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4) лицевой счет, предназначенный для отражения операций за счет средств, поступающих автономному учреждению от приносящей доход деятельности (далее - лицевой счет автономного учреждения по собственным доходам</w:t>
      </w:r>
      <w:r w:rsidR="00EE4A68" w:rsidRPr="00AF1BBE">
        <w:rPr>
          <w:rFonts w:ascii="Times New Roman" w:hAnsi="Times New Roman" w:cs="Times New Roman"/>
          <w:sz w:val="28"/>
          <w:szCs w:val="28"/>
        </w:rPr>
        <w:t>)</w:t>
      </w:r>
      <w:r w:rsidRPr="00AF1BBE">
        <w:rPr>
          <w:rFonts w:ascii="Times New Roman" w:hAnsi="Times New Roman" w:cs="Times New Roman"/>
          <w:sz w:val="28"/>
          <w:szCs w:val="28"/>
        </w:rPr>
        <w:t>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lastRenderedPageBreak/>
        <w:t>2.2. При открытии лицевых счетов автономным учреждениям Финансовое управление присваивает им в установленном порядке номера.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Индивидуал</w:t>
      </w:r>
      <w:r w:rsidR="00121F74">
        <w:rPr>
          <w:rFonts w:ascii="Times New Roman" w:hAnsi="Times New Roman" w:cs="Times New Roman"/>
          <w:sz w:val="28"/>
          <w:szCs w:val="28"/>
        </w:rPr>
        <w:t>ьный номер лицевого счета автоном</w:t>
      </w:r>
      <w:r w:rsidRPr="00AF1BBE">
        <w:rPr>
          <w:rFonts w:ascii="Times New Roman" w:hAnsi="Times New Roman" w:cs="Times New Roman"/>
          <w:sz w:val="28"/>
          <w:szCs w:val="28"/>
        </w:rPr>
        <w:t>ного учреждения состоит из 11 разрядов: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автономного учреждения по муниципальному заданию - код 30.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отдельного лицевого счета автономного учреждения - код 31.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автономного учреждения по средствам во временном распоряжении - код 33.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автономного учреждения по собственным доходам - код 34.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2.3. Для открытия лицевых счетов в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автономными учреждениями представляются следующие документы: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а) заявление на открытие лицевых счетов (приложение 1). Заявление представляется одно на все лицевые счета, открываемые автономному учреждению. В случае возникновения необходимости открыть дополнительно один или несколько из указанных счетов (при условии, что они не были открыты ранее) необходимо представление нового Заявления на открытие лицевых счетов;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б) копия учредительного документа, заверенная учредителем либо нотариально;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в) копия выписки из Единого государственного реестра юридических лиц или копия документа о государственной регистрации юридического лица;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г) копия свидетельства о постановке на учет юридического лица в налоговом органе по месту нахождения на территории Российской Федерации;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д) копия уведомления территориального органа Федеральной службы государственной статистики по Нижегородской области;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е) карточка образцов подписей и оттиска печати (приложение 2);</w:t>
      </w:r>
    </w:p>
    <w:p w:rsidR="006D100A" w:rsidRPr="00AF1BBE" w:rsidRDefault="00EE4A68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ж) </w:t>
      </w:r>
      <w:r w:rsidR="006D100A" w:rsidRPr="00AF1BBE">
        <w:rPr>
          <w:rFonts w:ascii="Times New Roman" w:hAnsi="Times New Roman" w:cs="Times New Roman"/>
          <w:sz w:val="28"/>
          <w:szCs w:val="28"/>
        </w:rPr>
        <w:t>копии приказов о назначении должностных лиц, указанных в карточке образцов подписей к лицевым счетам;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з) анкета (приложение 3).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AF1BBE">
        <w:rPr>
          <w:rFonts w:ascii="Times New Roman" w:hAnsi="Times New Roman" w:cs="Times New Roman"/>
          <w:sz w:val="28"/>
          <w:szCs w:val="28"/>
        </w:rPr>
        <w:t xml:space="preserve">2.4.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в течение пяти рабочих дней после обращения осуществляет проверку представленных автономным учреждением документов на их соответствие требованиям настоящего Порядка.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2.5. Открытие лицевых счетов автономного учреждения осуществляется на основании документов, представленных для открытия лицевых счетов, и на основании разрешительной </w:t>
      </w:r>
      <w:r w:rsidR="009D349C" w:rsidRPr="00AF1BBE">
        <w:rPr>
          <w:rFonts w:ascii="Times New Roman" w:hAnsi="Times New Roman" w:cs="Times New Roman"/>
          <w:sz w:val="28"/>
          <w:szCs w:val="28"/>
        </w:rPr>
        <w:t>надписи</w:t>
      </w:r>
      <w:r w:rsidR="009D349C" w:rsidRPr="00AF1BBE">
        <w:rPr>
          <w:sz w:val="28"/>
          <w:szCs w:val="28"/>
        </w:rPr>
        <w:t xml:space="preserve"> </w:t>
      </w:r>
      <w:r w:rsidR="009D349C" w:rsidRPr="00AF1BBE"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  <w:r w:rsidRPr="00AF1BBE">
        <w:rPr>
          <w:rFonts w:ascii="Times New Roman" w:hAnsi="Times New Roman" w:cs="Times New Roman"/>
          <w:sz w:val="28"/>
          <w:szCs w:val="28"/>
        </w:rPr>
        <w:t>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Проверенные документы, соответствующие установленным требованиям, формируются в юридическое дело.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Пакет документов, не соответствующий установл</w:t>
      </w:r>
      <w:r w:rsidR="000B51FA">
        <w:rPr>
          <w:rFonts w:ascii="Times New Roman" w:hAnsi="Times New Roman" w:cs="Times New Roman"/>
          <w:sz w:val="28"/>
          <w:szCs w:val="28"/>
        </w:rPr>
        <w:t xml:space="preserve">енным требованиям, </w:t>
      </w:r>
      <w:r w:rsidR="000B51FA">
        <w:rPr>
          <w:rFonts w:ascii="Times New Roman" w:hAnsi="Times New Roman" w:cs="Times New Roman"/>
          <w:sz w:val="28"/>
          <w:szCs w:val="28"/>
        </w:rPr>
        <w:lastRenderedPageBreak/>
        <w:t xml:space="preserve">возвращается </w:t>
      </w:r>
      <w:r w:rsidRPr="00AF1BBE">
        <w:rPr>
          <w:rFonts w:ascii="Times New Roman" w:hAnsi="Times New Roman" w:cs="Times New Roman"/>
          <w:sz w:val="28"/>
          <w:szCs w:val="28"/>
        </w:rPr>
        <w:t>автономному учреждению не позднее срока, установленного в пункте 2.4 настоящего Порядка.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2.6. Лицевые счета регистрируются в книге регистрации лицевых счетов, которая ведется в программном комплексе АЦК-Финансы. В книгу заносятся следующие реквизиты: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наименование автономного учреждения;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ИНН;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индивидуальные номера лицевых счетов;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тип счета;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дата открытия лицевых счетов;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дата закрытия лицевых счетов.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2.7.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оформляет извещение об открытии лицевых счетов (приложение 4) в двух экземплярах. Один экземпляр направляется автономному учреждению.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2.8. После открытия лицевых счетов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сообщает об этом в налоговый орган по месту своего нахождения в установленные законодательством сроки.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0"/>
      <w:bookmarkEnd w:id="3"/>
      <w:r w:rsidRPr="00AF1BBE">
        <w:rPr>
          <w:rFonts w:ascii="Times New Roman" w:hAnsi="Times New Roman" w:cs="Times New Roman"/>
          <w:sz w:val="28"/>
          <w:szCs w:val="28"/>
        </w:rPr>
        <w:t xml:space="preserve">2.9. </w:t>
      </w:r>
      <w:r w:rsidR="00382A4B">
        <w:rPr>
          <w:rFonts w:ascii="Times New Roman" w:hAnsi="Times New Roman" w:cs="Times New Roman"/>
          <w:sz w:val="28"/>
          <w:szCs w:val="28"/>
        </w:rPr>
        <w:t>А</w:t>
      </w:r>
      <w:r w:rsidRPr="00AF1BBE">
        <w:rPr>
          <w:rFonts w:ascii="Times New Roman" w:hAnsi="Times New Roman" w:cs="Times New Roman"/>
          <w:sz w:val="28"/>
          <w:szCs w:val="28"/>
        </w:rPr>
        <w:t>втономные учреждения, которым открываются лицевые счета, представляют в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управление карточку с образцами подписей и оттиска печати (далее - карточка).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1"/>
      <w:bookmarkEnd w:id="4"/>
      <w:r w:rsidRPr="00AF1BBE">
        <w:rPr>
          <w:rFonts w:ascii="Times New Roman" w:hAnsi="Times New Roman" w:cs="Times New Roman"/>
          <w:sz w:val="28"/>
          <w:szCs w:val="28"/>
        </w:rPr>
        <w:t>2.9.1. Карточка заверяется подписью руководителя или заместителя руководителя учредителя и соответствующей печатью либо нотариально.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2.9.2. Карточка подписывается руководителем и главны</w:t>
      </w:r>
      <w:r w:rsidR="00AF4F3F">
        <w:rPr>
          <w:rFonts w:ascii="Times New Roman" w:hAnsi="Times New Roman" w:cs="Times New Roman"/>
          <w:sz w:val="28"/>
          <w:szCs w:val="28"/>
        </w:rPr>
        <w:t xml:space="preserve">м бухгалтером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учреждения, которому открывается лицевой счет. Право первой подписи принадлежит руководителю автономного учреждения, а также иным уполномоченным им лицам. Право второй подписи принадлежит главному бухгалтеру и/или лицам, уполномоченным руководителем автономного учреждения на ведение бухгалтерского учета.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Если в штате нет должности главного бухгалтера (другого должностного лица, выполняющего его функции), карточка представляется за подписью только руководителя. В этом случае в графе "Фамилия, имя, отчество" вместо указания лица, наделенного правом второй подписи, делается запись "бухгалтерский работник в штате не предусмотрен", в соответствии с которой платежные документы считаются действительными при наличии на них одной первой подписи.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2.9.3. Если в новой карточке, представляемой в случае замены или дополнения подписей лиц, имеющих право первой и второй подписи, подписи руководителя и главного бухгалтера автономного учреждения остаются прежние, то дополнительное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заверение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 такой карточки не требуется. Она принимается по разрешительной надписи начальника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AF1BBE">
        <w:rPr>
          <w:rFonts w:ascii="Times New Roman" w:hAnsi="Times New Roman" w:cs="Times New Roman"/>
          <w:sz w:val="28"/>
          <w:szCs w:val="28"/>
        </w:rPr>
        <w:t>управления (его заместителя) после сверки им подписей руководителя и главного бухгалтера, подписавших карточку, с образцами их подписей на заменяемой карточке.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2.9.4. При смене руководителя или главного бухгалтера автономного учреждения представляется новая карточка с образцами подписей всех лиц, </w:t>
      </w:r>
      <w:r w:rsidRPr="00AF1BBE">
        <w:rPr>
          <w:rFonts w:ascii="Times New Roman" w:hAnsi="Times New Roman" w:cs="Times New Roman"/>
          <w:sz w:val="28"/>
          <w:szCs w:val="28"/>
        </w:rPr>
        <w:lastRenderedPageBreak/>
        <w:t>имеющих право первой и второй подписи, заверенная в порядке в соответствии с подпунктом 2.9.1.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2.9.5. При назначении временно исполняющего обязанности руков</w:t>
      </w:r>
      <w:r w:rsidR="00B428A1">
        <w:rPr>
          <w:rFonts w:ascii="Times New Roman" w:hAnsi="Times New Roman" w:cs="Times New Roman"/>
          <w:sz w:val="28"/>
          <w:szCs w:val="28"/>
        </w:rPr>
        <w:t xml:space="preserve">одителя или главного бухгалтера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 дополнительно представляется новая временная карточка только с образцами подписи лица, временно исполняющего обязанности руководителя или главного бухгалтера, заверенная учредителем или нотариально.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2.9.6. При временном предоставлении лицу права первой и второй подписи, а также при временной замене одного из лиц, уполномоченных руководителем и главным бухгалтером автономного учреждения, новая карточка не оформляется, а дополнительно представляется карточка только с образцом подписи временно уполномоченного лица с указанием срока ее действия. Временная карточка подписывается руководителем и</w:t>
      </w:r>
      <w:r w:rsidR="00B428A1">
        <w:rPr>
          <w:rFonts w:ascii="Times New Roman" w:hAnsi="Times New Roman" w:cs="Times New Roman"/>
          <w:sz w:val="28"/>
          <w:szCs w:val="28"/>
        </w:rPr>
        <w:t xml:space="preserve"> главным бухгалтером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 и дополнительного заверения не требует.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2.9.7. На карточке проставляются номера открытых автономному учреждению лицевых счетов. Карточка визируется разрешительной надписью начальника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Pr="00AF1BBE">
        <w:rPr>
          <w:rFonts w:ascii="Times New Roman" w:hAnsi="Times New Roman" w:cs="Times New Roman"/>
          <w:sz w:val="28"/>
          <w:szCs w:val="28"/>
        </w:rPr>
        <w:t>(его заместителя) и является общей для всех открытых автономному учреждению лицевых счетов.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2.9.8. В карточке содержится</w:t>
      </w:r>
      <w:r w:rsidR="00B428A1">
        <w:rPr>
          <w:rFonts w:ascii="Times New Roman" w:hAnsi="Times New Roman" w:cs="Times New Roman"/>
          <w:sz w:val="28"/>
          <w:szCs w:val="28"/>
        </w:rPr>
        <w:t xml:space="preserve"> образец оттиска круглой печати </w:t>
      </w:r>
      <w:r w:rsidRPr="00AF1BBE">
        <w:rPr>
          <w:rFonts w:ascii="Times New Roman" w:hAnsi="Times New Roman" w:cs="Times New Roman"/>
          <w:sz w:val="28"/>
          <w:szCs w:val="28"/>
        </w:rPr>
        <w:t xml:space="preserve">автономного учреждения, предназначенной для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 финансовых документов.</w:t>
      </w:r>
    </w:p>
    <w:p w:rsidR="00B428A1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2.10. Переоформление лице</w:t>
      </w:r>
      <w:r w:rsidR="00B428A1">
        <w:rPr>
          <w:rFonts w:ascii="Times New Roman" w:hAnsi="Times New Roman" w:cs="Times New Roman"/>
          <w:sz w:val="28"/>
          <w:szCs w:val="28"/>
        </w:rPr>
        <w:t>вых счетов производится в случаях:</w:t>
      </w:r>
    </w:p>
    <w:p w:rsidR="00B428A1" w:rsidRDefault="00B428A1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изменения наименования автономного учреждения, не вызванного реорганизацией;</w:t>
      </w:r>
    </w:p>
    <w:p w:rsidR="006D100A" w:rsidRPr="00AF1BBE" w:rsidRDefault="00B428A1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D100A" w:rsidRPr="00AF1BBE">
        <w:rPr>
          <w:rFonts w:ascii="Times New Roman" w:hAnsi="Times New Roman" w:cs="Times New Roman"/>
          <w:sz w:val="28"/>
          <w:szCs w:val="28"/>
        </w:rPr>
        <w:t xml:space="preserve"> изменения структуры </w:t>
      </w:r>
      <w:r>
        <w:rPr>
          <w:rFonts w:ascii="Times New Roman" w:hAnsi="Times New Roman" w:cs="Times New Roman"/>
          <w:sz w:val="28"/>
          <w:szCs w:val="28"/>
        </w:rPr>
        <w:t>номера</w:t>
      </w:r>
      <w:r w:rsidR="008D4B57"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="006D100A" w:rsidRPr="00AF1BBE">
        <w:rPr>
          <w:rFonts w:ascii="Times New Roman" w:hAnsi="Times New Roman" w:cs="Times New Roman"/>
          <w:sz w:val="28"/>
          <w:szCs w:val="28"/>
        </w:rPr>
        <w:t>лицевых счетов, открытых автономному учреждению (передача автономного учреждения от одного учредителя другому).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2.11. Переоформление лицевых счетов и изменение их структуры производится на основании представленного в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 xml:space="preserve">Заявления на закрытие лицевых счетов в </w:t>
      </w:r>
      <w:r w:rsidR="00EF7A97" w:rsidRPr="00AF1BBE"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r w:rsidRPr="00AF1BBE">
        <w:rPr>
          <w:rFonts w:ascii="Times New Roman" w:hAnsi="Times New Roman" w:cs="Times New Roman"/>
          <w:sz w:val="28"/>
          <w:szCs w:val="28"/>
        </w:rPr>
        <w:t>(приложение 5) и Заявления на открытие новых лицевых счетов, а также копии документа об изменениях, влекущих за собой переоформление лицевых счетов.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2"/>
      <w:bookmarkEnd w:id="5"/>
      <w:r w:rsidRPr="00AF1BBE">
        <w:rPr>
          <w:rFonts w:ascii="Times New Roman" w:hAnsi="Times New Roman" w:cs="Times New Roman"/>
          <w:sz w:val="28"/>
          <w:szCs w:val="28"/>
        </w:rPr>
        <w:t>2.12. Закрытие лицевых счетов автономного учреждения осуществляется на основании заявления на закрытие лицевых счетов.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Заявление на закрытие лицевых счетов визируется в течение 2 рабочих дней разрешительной надписью </w:t>
      </w:r>
      <w:r w:rsidR="00EF7A97" w:rsidRPr="00AF1BBE">
        <w:rPr>
          <w:rFonts w:ascii="Times New Roman" w:hAnsi="Times New Roman" w:cs="Times New Roman"/>
          <w:sz w:val="28"/>
          <w:szCs w:val="28"/>
        </w:rPr>
        <w:t>начальника Ф</w:t>
      </w:r>
      <w:r w:rsidRPr="00AF1BBE">
        <w:rPr>
          <w:rFonts w:ascii="Times New Roman" w:hAnsi="Times New Roman" w:cs="Times New Roman"/>
          <w:sz w:val="28"/>
          <w:szCs w:val="28"/>
        </w:rPr>
        <w:t>инансов</w:t>
      </w:r>
      <w:r w:rsidR="00EF7A97" w:rsidRPr="00AF1BBE">
        <w:rPr>
          <w:rFonts w:ascii="Times New Roman" w:hAnsi="Times New Roman" w:cs="Times New Roman"/>
          <w:sz w:val="28"/>
          <w:szCs w:val="28"/>
        </w:rPr>
        <w:t>ого управления.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2.13. При реорганизации (ликвидации) автономного учреждения в </w:t>
      </w:r>
      <w:r w:rsidR="00EF7A97" w:rsidRPr="00AF1BBE">
        <w:rPr>
          <w:rFonts w:ascii="Times New Roman" w:hAnsi="Times New Roman" w:cs="Times New Roman"/>
          <w:sz w:val="28"/>
          <w:szCs w:val="28"/>
        </w:rPr>
        <w:t>Ф</w:t>
      </w:r>
      <w:r w:rsidRPr="00AF1BBE">
        <w:rPr>
          <w:rFonts w:ascii="Times New Roman" w:hAnsi="Times New Roman" w:cs="Times New Roman"/>
          <w:sz w:val="28"/>
          <w:szCs w:val="28"/>
        </w:rPr>
        <w:t>инансов</w:t>
      </w:r>
      <w:r w:rsidR="00EF7A97" w:rsidRPr="00AF1BBE">
        <w:rPr>
          <w:rFonts w:ascii="Times New Roman" w:hAnsi="Times New Roman" w:cs="Times New Roman"/>
          <w:sz w:val="28"/>
          <w:szCs w:val="28"/>
        </w:rPr>
        <w:t>ое управление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автономным учреждением представляется копия документа о его реорганизации (ликвидации) и о назначении ликвидационной комиссии с указанием в нем срока действия ликвидационной комиссии и карточка образцов подписей, оформленная ликвидационной комиссией в соответствии с пунктом 2.9 настоящего Порядка.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lastRenderedPageBreak/>
        <w:t>По завершении работы ликвидационной комиссии заявление на закрытие лицевых счетов оформляется ликвидационной комиссией в соответствии с п. 2.12 настоящего Порядка.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2.14. Решение о закрытии лицевых счетов оформляется извещением о закрытии лицевых счетов (приложение 6). Извещение оформляется </w:t>
      </w:r>
      <w:r w:rsidR="00EF7A97" w:rsidRPr="00AF1BB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F1BBE">
        <w:rPr>
          <w:rFonts w:ascii="Times New Roman" w:hAnsi="Times New Roman" w:cs="Times New Roman"/>
          <w:sz w:val="28"/>
          <w:szCs w:val="28"/>
        </w:rPr>
        <w:t xml:space="preserve"> в двух экземплярах, один из которых направляется автономному учреждению, закрывшему лицевые счета, другой экземпляр извещения хранится в </w:t>
      </w:r>
      <w:r w:rsidR="00EF7A97" w:rsidRPr="00AF1BBE"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r w:rsidR="00855661">
        <w:rPr>
          <w:rFonts w:ascii="Times New Roman" w:hAnsi="Times New Roman" w:cs="Times New Roman"/>
          <w:sz w:val="28"/>
          <w:szCs w:val="28"/>
        </w:rPr>
        <w:t xml:space="preserve">в юридическом деле данного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учреждения. После закрытия лицевых счетов</w:t>
      </w:r>
      <w:r w:rsidR="00EF7A97" w:rsidRPr="00AF1BBE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управление сообщает об этом в налоговый орган по месту своего нахождения в установленные законодательством сроки.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661" w:rsidRPr="00AF1BBE" w:rsidRDefault="006D100A" w:rsidP="0018531A">
      <w:pPr>
        <w:pStyle w:val="ConsPlusTitle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 Порядок проведения кассовых выплат</w:t>
      </w:r>
      <w:r w:rsidR="00855661">
        <w:rPr>
          <w:rFonts w:ascii="Times New Roman" w:hAnsi="Times New Roman" w:cs="Times New Roman"/>
          <w:sz w:val="28"/>
          <w:szCs w:val="28"/>
        </w:rPr>
        <w:t xml:space="preserve"> </w:t>
      </w:r>
      <w:r w:rsidRPr="00AF1BBE">
        <w:rPr>
          <w:rFonts w:ascii="Times New Roman" w:hAnsi="Times New Roman" w:cs="Times New Roman"/>
          <w:sz w:val="28"/>
          <w:szCs w:val="28"/>
        </w:rPr>
        <w:t>а</w:t>
      </w:r>
      <w:r w:rsidR="00855661">
        <w:rPr>
          <w:rFonts w:ascii="Times New Roman" w:hAnsi="Times New Roman" w:cs="Times New Roman"/>
          <w:sz w:val="28"/>
          <w:szCs w:val="28"/>
        </w:rPr>
        <w:t>втономных учреждений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Title"/>
        <w:shd w:val="clear" w:color="auto" w:fill="FFFFFF" w:themeFill="background1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F1BBE">
        <w:rPr>
          <w:rFonts w:ascii="Times New Roman" w:hAnsi="Times New Roman" w:cs="Times New Roman"/>
          <w:b w:val="0"/>
          <w:sz w:val="28"/>
          <w:szCs w:val="28"/>
        </w:rPr>
        <w:t>3.1. Проведение кассовых выплат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</w:t>
      </w:r>
      <w:r w:rsidR="00855661">
        <w:rPr>
          <w:rFonts w:ascii="Times New Roman" w:hAnsi="Times New Roman" w:cs="Times New Roman"/>
          <w:sz w:val="28"/>
          <w:szCs w:val="28"/>
        </w:rPr>
        <w:t xml:space="preserve">1.1. Операции на лицевых счетах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 отражаются в валюте Российской Федерации, нарастающим итогом в пределах текущего финансового года.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3.1.2. На лицевых счетах автономного учреждения отражаются следующие показатели: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остаток средств на лицевом счете на начало года;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поступления в разрезе кодов субсидий, отраслевых кодов и кодов бюджетной классификации Российской Федерации;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выплаты в разрезе кодов субсидий, отраслевых кодов и кодов бюджетной классификации Российской Федерации;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остаток средств на лицевом счете на отчетную дату.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3.1.3. Кассовые выплаты с лицевого счета автономного учреждения по муниципальному заданию, с лицевого счета автономного учреждения по средствам во временном распоряжении, </w:t>
      </w:r>
      <w:r w:rsidR="00855661">
        <w:rPr>
          <w:rFonts w:ascii="Times New Roman" w:hAnsi="Times New Roman" w:cs="Times New Roman"/>
          <w:sz w:val="28"/>
          <w:szCs w:val="28"/>
        </w:rPr>
        <w:t xml:space="preserve">с </w:t>
      </w:r>
      <w:r w:rsidRPr="00AF1BBE">
        <w:rPr>
          <w:rFonts w:ascii="Times New Roman" w:hAnsi="Times New Roman" w:cs="Times New Roman"/>
          <w:sz w:val="28"/>
          <w:szCs w:val="28"/>
        </w:rPr>
        <w:t xml:space="preserve">лицевого счета автономного учреждения по собственным доходам осуществляются </w:t>
      </w:r>
      <w:r w:rsidR="00EF7A97" w:rsidRPr="00AF1BBE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AF1BBE">
        <w:rPr>
          <w:rFonts w:ascii="Times New Roman" w:hAnsi="Times New Roman" w:cs="Times New Roman"/>
          <w:sz w:val="28"/>
          <w:szCs w:val="28"/>
        </w:rPr>
        <w:t>управлением от имени и по поручению автономных учреждений в пределах средств, поступивших на каждый лицевой счет автономного учреждения.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Кассовые выплаты с отдельного лицевого счета автономного учреждения осуществляются автономным учреждением в пределах сумм, поступивших на данный лицевой счет по соответствующему коду субсидии.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3.1.4. Для проведения кассовых выплат автономным учреждением представляются в</w:t>
      </w:r>
      <w:r w:rsidR="00CD396A" w:rsidRPr="00AF1BBE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управление электронны</w:t>
      </w:r>
      <w:r w:rsidR="00CD396A" w:rsidRPr="00AF1BBE">
        <w:rPr>
          <w:rFonts w:ascii="Times New Roman" w:hAnsi="Times New Roman" w:cs="Times New Roman"/>
          <w:sz w:val="28"/>
          <w:szCs w:val="28"/>
        </w:rPr>
        <w:t>е документы</w:t>
      </w:r>
      <w:r w:rsidRPr="00AF1BBE">
        <w:rPr>
          <w:rFonts w:ascii="Times New Roman" w:hAnsi="Times New Roman" w:cs="Times New Roman"/>
          <w:sz w:val="28"/>
          <w:szCs w:val="28"/>
        </w:rPr>
        <w:t>, на основании которых осуществляются операции по списанию сре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>ицевых счетов автономного учреждения:</w:t>
      </w:r>
    </w:p>
    <w:p w:rsidR="00CD396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"Заявка БУ на выплату средств" для безналичных выплат;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При осуществлении операций со средствами автономных учреждений информационный обмен между</w:t>
      </w:r>
      <w:r w:rsidR="005F28A0" w:rsidRPr="00AF1BBE">
        <w:rPr>
          <w:rFonts w:ascii="Times New Roman" w:hAnsi="Times New Roman" w:cs="Times New Roman"/>
          <w:sz w:val="28"/>
          <w:szCs w:val="28"/>
        </w:rPr>
        <w:t xml:space="preserve"> Финансовым управлением </w:t>
      </w:r>
      <w:r w:rsidRPr="00AF1BBE">
        <w:rPr>
          <w:rFonts w:ascii="Times New Roman" w:hAnsi="Times New Roman" w:cs="Times New Roman"/>
          <w:sz w:val="28"/>
          <w:szCs w:val="28"/>
        </w:rPr>
        <w:t>и автономным учреждением осуществляется в электронном виде с применением усиленной квалифицированной электронной подписи (далее - в электронном виде).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3.1.5. В </w:t>
      </w:r>
      <w:r w:rsidR="00415E9E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 xml:space="preserve">Заявки поступают в статусе 1 </w:t>
      </w:r>
      <w:r w:rsidRPr="00AF1BBE">
        <w:rPr>
          <w:rFonts w:ascii="Times New Roman" w:hAnsi="Times New Roman" w:cs="Times New Roman"/>
          <w:sz w:val="28"/>
          <w:szCs w:val="28"/>
        </w:rPr>
        <w:lastRenderedPageBreak/>
        <w:t>"Подготовлен".</w:t>
      </w:r>
    </w:p>
    <w:p w:rsidR="0077326D" w:rsidRPr="00AF1BBE" w:rsidRDefault="006D100A" w:rsidP="0018531A">
      <w:pPr>
        <w:pStyle w:val="a3"/>
        <w:shd w:val="clear" w:color="auto" w:fill="FFFFFF" w:themeFill="background1"/>
        <w:ind w:firstLine="709"/>
        <w:rPr>
          <w:sz w:val="28"/>
          <w:szCs w:val="28"/>
        </w:rPr>
      </w:pPr>
      <w:r w:rsidRPr="00AF1BBE">
        <w:rPr>
          <w:sz w:val="28"/>
          <w:szCs w:val="28"/>
        </w:rPr>
        <w:t>При условии соответствия требованиям пункт</w:t>
      </w:r>
      <w:r w:rsidR="0064791C" w:rsidRPr="00AF1BBE">
        <w:rPr>
          <w:sz w:val="28"/>
          <w:szCs w:val="28"/>
        </w:rPr>
        <w:t>а 3.2 раздела 3</w:t>
      </w:r>
      <w:r w:rsidRPr="00AF1BBE">
        <w:rPr>
          <w:sz w:val="28"/>
          <w:szCs w:val="28"/>
        </w:rPr>
        <w:t xml:space="preserve"> настоящего Порядка Заявки подлежат обработке и переходят сначала в 85 статус "Средства есть". После дальнейшей обработки заявки, находящиеся в 85 статусе "Средства есть", переходят в 86 статус "Готов к исполнению".</w:t>
      </w:r>
      <w:r w:rsidR="0077326D" w:rsidRPr="00AF1BBE">
        <w:rPr>
          <w:sz w:val="28"/>
          <w:szCs w:val="28"/>
        </w:rPr>
        <w:t xml:space="preserve"> Заявки, находящиеся в 86 статусе "Готов к исполнению", формируются в платежные поручения.</w:t>
      </w:r>
    </w:p>
    <w:p w:rsidR="0077326D" w:rsidRPr="00AF1BBE" w:rsidRDefault="0077326D" w:rsidP="0018531A">
      <w:pPr>
        <w:pStyle w:val="a3"/>
        <w:shd w:val="clear" w:color="auto" w:fill="FFFFFF" w:themeFill="background1"/>
        <w:ind w:firstLine="709"/>
        <w:rPr>
          <w:sz w:val="28"/>
          <w:szCs w:val="28"/>
        </w:rPr>
      </w:pPr>
      <w:r w:rsidRPr="00AF1BBE">
        <w:rPr>
          <w:sz w:val="28"/>
          <w:szCs w:val="28"/>
        </w:rPr>
        <w:t xml:space="preserve">Заявки подлежат  отправке в течение трех рабочих дней. 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3.1.6. В случае если Заявка не может быть исполнена, то специалистами </w:t>
      </w:r>
      <w:r w:rsidR="00415E9E" w:rsidRPr="00AF1B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AF1BBE">
        <w:rPr>
          <w:rFonts w:ascii="Times New Roman" w:hAnsi="Times New Roman" w:cs="Times New Roman"/>
          <w:sz w:val="28"/>
          <w:szCs w:val="28"/>
        </w:rPr>
        <w:t>управления заполняется комментарий к Заявке с указанием причин возврата и направляется в электронном виде автономному учреждению.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Неисполнение заявок происходит в случаях: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если сумма Заявок больше о</w:t>
      </w:r>
      <w:r w:rsidR="00043756">
        <w:rPr>
          <w:rFonts w:ascii="Times New Roman" w:hAnsi="Times New Roman" w:cs="Times New Roman"/>
          <w:sz w:val="28"/>
          <w:szCs w:val="28"/>
        </w:rPr>
        <w:t xml:space="preserve">статка средств на лицевом счете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учреждения. Заявки после обработки автоматически переходят в 84 статус "Нет средств";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- если оформление Заявки не соответствуют требованиям, установленным </w:t>
      </w:r>
      <w:r w:rsidR="0064791C" w:rsidRPr="00AF1BBE">
        <w:rPr>
          <w:rFonts w:ascii="Times New Roman" w:hAnsi="Times New Roman" w:cs="Times New Roman"/>
          <w:sz w:val="28"/>
          <w:szCs w:val="28"/>
        </w:rPr>
        <w:t>пунктом 3.2 раздела 3</w:t>
      </w:r>
      <w:r w:rsidRPr="00AF1BBE">
        <w:rPr>
          <w:rFonts w:ascii="Times New Roman" w:hAnsi="Times New Roman" w:cs="Times New Roman"/>
          <w:sz w:val="28"/>
          <w:szCs w:val="28"/>
        </w:rPr>
        <w:t xml:space="preserve"> настоящего Порядка. Заявки подлежат отказу и попадают в 7 статус "Отказан" с указанием причин отказа;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Реестры заявок подписываются исполнителем, начальником </w:t>
      </w:r>
      <w:r w:rsidR="00AF1657" w:rsidRPr="00AF1B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7326D" w:rsidRPr="00AF1BB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="0077326D" w:rsidRPr="00AF1BBE">
        <w:rPr>
          <w:rFonts w:ascii="Times New Roman" w:hAnsi="Times New Roman" w:cs="Times New Roman"/>
          <w:sz w:val="28"/>
          <w:szCs w:val="28"/>
        </w:rPr>
        <w:t xml:space="preserve">(его заместителем) </w:t>
      </w:r>
      <w:r w:rsidRPr="00AF1BBE">
        <w:rPr>
          <w:rFonts w:ascii="Times New Roman" w:hAnsi="Times New Roman" w:cs="Times New Roman"/>
          <w:sz w:val="28"/>
          <w:szCs w:val="28"/>
        </w:rPr>
        <w:t xml:space="preserve">и </w:t>
      </w:r>
      <w:r w:rsidR="0077326D" w:rsidRPr="00AF1BBE">
        <w:rPr>
          <w:rFonts w:ascii="Times New Roman" w:hAnsi="Times New Roman" w:cs="Times New Roman"/>
          <w:sz w:val="28"/>
          <w:szCs w:val="28"/>
        </w:rPr>
        <w:t>главным бухгалтером Финансового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управления. На базе этих документов формируются платежные поручения. Платежные поручения объединяются в реестры платежных поручений, на основании реестров платежных поручений формируются распоряжения на перечисление средств, которые подписываются исполнителем, </w:t>
      </w:r>
      <w:r w:rsidR="0077326D" w:rsidRPr="00AF1BBE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64791C" w:rsidRPr="00AF1B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7326D" w:rsidRPr="00AF1BBE">
        <w:rPr>
          <w:rFonts w:ascii="Times New Roman" w:hAnsi="Times New Roman" w:cs="Times New Roman"/>
          <w:sz w:val="28"/>
          <w:szCs w:val="28"/>
        </w:rPr>
        <w:t>управления  (его заместителем) и главным бухгалтером Финансового управления</w:t>
      </w:r>
      <w:r w:rsidRPr="00AF1BBE">
        <w:rPr>
          <w:rFonts w:ascii="Times New Roman" w:hAnsi="Times New Roman" w:cs="Times New Roman"/>
          <w:sz w:val="28"/>
          <w:szCs w:val="28"/>
        </w:rPr>
        <w:t>.</w:t>
      </w:r>
    </w:p>
    <w:p w:rsidR="00982413" w:rsidRPr="00AF1BBE" w:rsidRDefault="0077326D" w:rsidP="0018531A">
      <w:pPr>
        <w:pStyle w:val="a3"/>
        <w:shd w:val="clear" w:color="auto" w:fill="FFFFFF" w:themeFill="background1"/>
        <w:ind w:firstLine="709"/>
        <w:rPr>
          <w:sz w:val="28"/>
          <w:szCs w:val="28"/>
        </w:rPr>
      </w:pPr>
      <w:r w:rsidRPr="00AF1BBE">
        <w:rPr>
          <w:sz w:val="28"/>
          <w:szCs w:val="28"/>
        </w:rPr>
        <w:t xml:space="preserve">На  основании подписанных  распоряжений формируются электронные платёжные поручения, которые выгружаются  в систему электронного документооборота Федерального Казначейства. Платежные поручения подписываются электронной цифровой подписью (ЭЦП) начальника и главного бухгалтера </w:t>
      </w:r>
      <w:r w:rsidR="00E90CA6">
        <w:rPr>
          <w:sz w:val="28"/>
          <w:szCs w:val="28"/>
        </w:rPr>
        <w:t>Финансового управления</w:t>
      </w:r>
      <w:r w:rsidRPr="00AF1BBE">
        <w:rPr>
          <w:sz w:val="28"/>
          <w:szCs w:val="28"/>
        </w:rPr>
        <w:t xml:space="preserve"> и отправляются  в УФК по Нижегородской области.  УФК по Нижегородской области, в свою очередь, отправляет платёжные поручения в банк.</w:t>
      </w:r>
      <w:bookmarkStart w:id="6" w:name="P147"/>
      <w:bookmarkEnd w:id="6"/>
    </w:p>
    <w:p w:rsidR="006D100A" w:rsidRDefault="006D100A" w:rsidP="0018531A">
      <w:pPr>
        <w:pStyle w:val="ConsPlusTitle"/>
        <w:shd w:val="clear" w:color="auto" w:fill="FFFFFF" w:themeFill="background1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F1BBE">
        <w:rPr>
          <w:rFonts w:ascii="Times New Roman" w:hAnsi="Times New Roman" w:cs="Times New Roman"/>
          <w:b w:val="0"/>
          <w:sz w:val="28"/>
          <w:szCs w:val="28"/>
        </w:rPr>
        <w:t>3.2. Санкционирование расходов</w:t>
      </w:r>
    </w:p>
    <w:p w:rsidR="0018531A" w:rsidRPr="00AF1BBE" w:rsidRDefault="0018531A" w:rsidP="001853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Кассовые выплаты автономных учреждений, источником финансового обеспечения которых являются средства, поступившие автономным учреждениям в виде субсидий на выполнение муниципального задания, а также кассовые выплаты за счет средств во временном распоряжении и собственных доходов осуществляются без предоставления автономными учреждениями документов, подтверждающих возникновение денежных обязательств, в Финансовое управление.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 Исключение составляют случаи, когда без наличия подтверждающих документов не удается установить правильность применения кодов бюджетной классификации Российской Федерации, приобретение основных средств и капитальные </w:t>
      </w:r>
      <w:r w:rsidRPr="00AF1BBE">
        <w:rPr>
          <w:rFonts w:ascii="Times New Roman" w:hAnsi="Times New Roman" w:cs="Times New Roman"/>
          <w:sz w:val="28"/>
          <w:szCs w:val="28"/>
        </w:rPr>
        <w:lastRenderedPageBreak/>
        <w:t>вложения.</w:t>
      </w:r>
    </w:p>
    <w:p w:rsidR="0018531A" w:rsidRPr="00AF1BBE" w:rsidRDefault="0018531A" w:rsidP="001853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3.2.2. Заявки на оплату денежных обязательств за счет средств, поступивших автономным учреждениям в виде субсидий на выполнение муниципального задания, за счет средств во временном распоряжении и собственных доходов проверяются</w:t>
      </w:r>
      <w:r>
        <w:rPr>
          <w:rFonts w:ascii="Times New Roman" w:hAnsi="Times New Roman" w:cs="Times New Roman"/>
          <w:sz w:val="28"/>
          <w:szCs w:val="28"/>
        </w:rPr>
        <w:t xml:space="preserve"> Финансовым 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управлением по следующим направлениям: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0"/>
      <w:bookmarkEnd w:id="7"/>
      <w:r w:rsidRPr="00AF1BBE">
        <w:rPr>
          <w:rFonts w:ascii="Times New Roman" w:hAnsi="Times New Roman" w:cs="Times New Roman"/>
          <w:sz w:val="28"/>
          <w:szCs w:val="28"/>
        </w:rPr>
        <w:t>1) наличие указанных в Заявке кодов бюджетной классификации Российской Федерации;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2) соответствие указанных в Заявке кодов бюджетной классификации Российской Федерации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F1BB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AF1BBE">
        <w:rPr>
          <w:rFonts w:ascii="Times New Roman" w:hAnsi="Times New Roman" w:cs="Times New Roman"/>
          <w:sz w:val="28"/>
          <w:szCs w:val="28"/>
        </w:rPr>
        <w:t xml:space="preserve"> суммы в Заявке над суммой остатка на лицевом счете.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4"/>
      <w:bookmarkEnd w:id="8"/>
      <w:r w:rsidRPr="00AF1BBE">
        <w:rPr>
          <w:rFonts w:ascii="Times New Roman" w:hAnsi="Times New Roman" w:cs="Times New Roman"/>
          <w:sz w:val="28"/>
          <w:szCs w:val="28"/>
        </w:rPr>
        <w:t>3.2.3. Кассовые выплаты автономных учреждений, источником финансового обеспечения которых являются иные субсидии и субсидии на осуществление бюджетных инвестиций, осуществляются после проверки документов, подтверждающих возникновение денежных обязательств, и соответствия содержания операции кодам бюджетной классификации Российской Федерации, кодам субсидии и целям предоставления субсидии: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а) для подтверждения возникновения денежного обязательства по поставке товаров, выполнению работ, оказанию услуг, аренде автономное учреждение представляет в </w:t>
      </w:r>
      <w:r w:rsidR="00982413" w:rsidRPr="00AF1BBE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вместе с Заявкой документы, подтверждающие возникновение денежного обязательства (контракт (договор), счет и (или) счет-фактура, накладная, акт приемки-передачи (акт выполненных работ (оказанных услуг)));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BBE">
        <w:rPr>
          <w:rFonts w:ascii="Times New Roman" w:hAnsi="Times New Roman" w:cs="Times New Roman"/>
          <w:sz w:val="28"/>
          <w:szCs w:val="28"/>
        </w:rPr>
        <w:t xml:space="preserve">б) для подтверждения возникновения денежного обязательства за счет субсидий на осуществление бюджетных инвестиций автономное учреждение представляет в </w:t>
      </w:r>
      <w:r w:rsidR="0074388D" w:rsidRPr="00AF1BBE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AF1BBE">
        <w:rPr>
          <w:rFonts w:ascii="Times New Roman" w:hAnsi="Times New Roman" w:cs="Times New Roman"/>
          <w:sz w:val="28"/>
          <w:szCs w:val="28"/>
        </w:rPr>
        <w:t>управление вместе с Заявкой документы, подтверждающие возникновение денежного обязательства (контракт (договор), счет и (или) счет-фактура, накладная, акт сдачи-приемки выполненных работ), а также документы, указанные в порядке формирования и реализации адресной инвестиционной</w:t>
      </w:r>
      <w:r w:rsidR="005B1233">
        <w:rPr>
          <w:rFonts w:ascii="Times New Roman" w:hAnsi="Times New Roman" w:cs="Times New Roman"/>
          <w:sz w:val="28"/>
          <w:szCs w:val="28"/>
        </w:rPr>
        <w:t xml:space="preserve"> программы муниципальн</w:t>
      </w:r>
      <w:r w:rsidR="00CB48D8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Pr="00AF1B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3.2.4. Санкционирование оплаты денежных обязательств за счет средств иных субсидий и субсидий на осуществление бюджетных инвестиций </w:t>
      </w:r>
      <w:r w:rsidR="0074388D" w:rsidRPr="00AF1BBE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AF1BBE">
        <w:rPr>
          <w:rFonts w:ascii="Times New Roman" w:hAnsi="Times New Roman" w:cs="Times New Roman"/>
          <w:sz w:val="28"/>
          <w:szCs w:val="28"/>
        </w:rPr>
        <w:t>управлением осуществляется после проверки подтверждающих документов и Заявки в соответствии с пунктами 3.2.2 и 3.2.3 настоящего Порядка.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3.2.5. Санкционирование оплаты денежных обязательств осуществляется в форме совершения разрешительной надписи (акцепта) в реестре заявок исполнителем, начальником</w:t>
      </w:r>
      <w:r w:rsidR="00DE44B2" w:rsidRPr="00AF1BBE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="00DE44B2" w:rsidRPr="00AF1BBE">
        <w:rPr>
          <w:rFonts w:ascii="Times New Roman" w:hAnsi="Times New Roman" w:cs="Times New Roman"/>
          <w:sz w:val="28"/>
          <w:szCs w:val="28"/>
        </w:rPr>
        <w:t>управления</w:t>
      </w:r>
      <w:r w:rsidRPr="00AF1BBE">
        <w:rPr>
          <w:rFonts w:ascii="Times New Roman" w:hAnsi="Times New Roman" w:cs="Times New Roman"/>
          <w:sz w:val="28"/>
          <w:szCs w:val="28"/>
        </w:rPr>
        <w:t xml:space="preserve"> и </w:t>
      </w:r>
      <w:r w:rsidR="00DE44B2" w:rsidRPr="00AF1BBE">
        <w:rPr>
          <w:rFonts w:ascii="Times New Roman" w:hAnsi="Times New Roman" w:cs="Times New Roman"/>
          <w:sz w:val="28"/>
          <w:szCs w:val="28"/>
        </w:rPr>
        <w:t>главным бухгалтером Финансового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управления.</w:t>
      </w:r>
      <w:bookmarkStart w:id="9" w:name="P159"/>
      <w:bookmarkEnd w:id="9"/>
    </w:p>
    <w:p w:rsidR="006D100A" w:rsidRPr="00AB5E58" w:rsidRDefault="006D100A" w:rsidP="0018531A">
      <w:pPr>
        <w:pStyle w:val="ConsPlusTitle"/>
        <w:shd w:val="clear" w:color="auto" w:fill="FFFFFF" w:themeFill="background1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F1BBE">
        <w:rPr>
          <w:rFonts w:ascii="Times New Roman" w:hAnsi="Times New Roman" w:cs="Times New Roman"/>
          <w:b w:val="0"/>
          <w:sz w:val="28"/>
          <w:szCs w:val="28"/>
        </w:rPr>
        <w:t>3.3. Выпис</w:t>
      </w:r>
      <w:r w:rsidR="00AB5E58">
        <w:rPr>
          <w:rFonts w:ascii="Times New Roman" w:hAnsi="Times New Roman" w:cs="Times New Roman"/>
          <w:b w:val="0"/>
          <w:sz w:val="28"/>
          <w:szCs w:val="28"/>
        </w:rPr>
        <w:t xml:space="preserve">ка из лицевых счетов </w:t>
      </w:r>
      <w:r w:rsidRPr="00AF1BBE">
        <w:rPr>
          <w:rFonts w:ascii="Times New Roman" w:hAnsi="Times New Roman" w:cs="Times New Roman"/>
          <w:b w:val="0"/>
          <w:sz w:val="28"/>
          <w:szCs w:val="28"/>
        </w:rPr>
        <w:t>автономного учреждения</w:t>
      </w:r>
    </w:p>
    <w:p w:rsidR="004C042A" w:rsidRPr="00AF1BBE" w:rsidRDefault="006D100A" w:rsidP="0018531A">
      <w:pPr>
        <w:pStyle w:val="a3"/>
        <w:shd w:val="clear" w:color="auto" w:fill="FFFFFF" w:themeFill="background1"/>
        <w:ind w:firstLine="709"/>
        <w:rPr>
          <w:sz w:val="28"/>
          <w:szCs w:val="28"/>
        </w:rPr>
      </w:pPr>
      <w:r w:rsidRPr="00AF1BBE">
        <w:rPr>
          <w:sz w:val="28"/>
          <w:szCs w:val="28"/>
        </w:rPr>
        <w:lastRenderedPageBreak/>
        <w:t xml:space="preserve">3.3.1. </w:t>
      </w:r>
      <w:r w:rsidR="004C042A" w:rsidRPr="00AF1BBE">
        <w:rPr>
          <w:sz w:val="28"/>
          <w:szCs w:val="28"/>
        </w:rPr>
        <w:t xml:space="preserve">На следующий день, после завершения операционного дня,  Финансовое управление принимает электронную  итоговую выписку по счету </w:t>
      </w:r>
      <w:r w:rsidR="005B1233">
        <w:rPr>
          <w:sz w:val="28"/>
          <w:szCs w:val="28"/>
        </w:rPr>
        <w:t>0323464322521</w:t>
      </w:r>
      <w:r w:rsidR="0064791C" w:rsidRPr="00AF1BBE">
        <w:rPr>
          <w:sz w:val="28"/>
          <w:szCs w:val="28"/>
        </w:rPr>
        <w:t>00032</w:t>
      </w:r>
      <w:r w:rsidR="004C042A" w:rsidRPr="00AF1BBE">
        <w:rPr>
          <w:sz w:val="28"/>
          <w:szCs w:val="28"/>
        </w:rPr>
        <w:t xml:space="preserve">00. На основании полученной  выписки специалисты Финансового управления осуществляют </w:t>
      </w:r>
      <w:proofErr w:type="spellStart"/>
      <w:r w:rsidR="004C042A" w:rsidRPr="00AF1BBE">
        <w:rPr>
          <w:sz w:val="28"/>
          <w:szCs w:val="28"/>
        </w:rPr>
        <w:t>квитовку</w:t>
      </w:r>
      <w:proofErr w:type="spellEnd"/>
      <w:r w:rsidR="004C042A" w:rsidRPr="00AF1BBE">
        <w:rPr>
          <w:sz w:val="28"/>
          <w:szCs w:val="28"/>
        </w:rPr>
        <w:t xml:space="preserve"> расходных документов и обработку документов по зачислению средств на лицевые счета, возвратных документов. После этого формируют выписки из лицевых счетов и предоставляют их автономным учреждениям в бумажном виде</w:t>
      </w:r>
      <w:r w:rsidR="005B1233">
        <w:rPr>
          <w:sz w:val="28"/>
          <w:szCs w:val="28"/>
        </w:rPr>
        <w:t xml:space="preserve">. Исходящие платежные поручения </w:t>
      </w:r>
      <w:r w:rsidR="004C042A" w:rsidRPr="00AF1BBE">
        <w:rPr>
          <w:sz w:val="28"/>
          <w:szCs w:val="28"/>
        </w:rPr>
        <w:t>автономные учреждения получают и распечатывают самостоятельно  из программного комплекса</w:t>
      </w:r>
      <w:r w:rsidR="005B1233">
        <w:rPr>
          <w:rFonts w:eastAsia="Calibri"/>
          <w:sz w:val="28"/>
          <w:szCs w:val="28"/>
          <w:lang w:eastAsia="en-US"/>
        </w:rPr>
        <w:t xml:space="preserve"> «АЦК-Финансы»</w:t>
      </w:r>
      <w:r w:rsidR="004C042A" w:rsidRPr="00AF1BBE">
        <w:rPr>
          <w:rFonts w:eastAsia="Calibri"/>
          <w:sz w:val="28"/>
          <w:szCs w:val="28"/>
          <w:lang w:eastAsia="en-US"/>
        </w:rPr>
        <w:t>. В случае необходимости а</w:t>
      </w:r>
      <w:r w:rsidR="004C042A" w:rsidRPr="00AF1BBE">
        <w:rPr>
          <w:sz w:val="28"/>
          <w:szCs w:val="28"/>
        </w:rPr>
        <w:t xml:space="preserve">втономные учреждения предоставляют в Финансовое управление исходящие платежные документы для заверения штампом Финансового </w:t>
      </w:r>
      <w:r w:rsidR="005B1233">
        <w:rPr>
          <w:sz w:val="28"/>
          <w:szCs w:val="28"/>
        </w:rPr>
        <w:t>управления администрации муниципальн</w:t>
      </w:r>
      <w:r w:rsidR="004C042A" w:rsidRPr="00AF1BBE">
        <w:rPr>
          <w:sz w:val="28"/>
          <w:szCs w:val="28"/>
        </w:rPr>
        <w:t xml:space="preserve">ого округа Воротынский. 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3.3.2. В выписках по лицевым счетам автономного учреждения указываются коды бюджетной классификации, коды субсидий, отраслевые коды, по которым в данный операционный день были совершены операции, и содержатся следующие показатели: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входящий остаток средств на лицевом счете на начало дня;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поступления и выплаты в разрезе кодов бюджетной классификации Российской Федерации;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восстановление кассового расхода;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номера и даты платежных документов;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вид банковской операции;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исходящий остаток на конец дня.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3.3.3. </w:t>
      </w:r>
      <w:r w:rsidR="005B1233">
        <w:rPr>
          <w:rFonts w:ascii="Times New Roman" w:hAnsi="Times New Roman" w:cs="Times New Roman"/>
          <w:sz w:val="28"/>
          <w:szCs w:val="28"/>
        </w:rPr>
        <w:t>А</w:t>
      </w:r>
      <w:r w:rsidRPr="00AF1BBE">
        <w:rPr>
          <w:rFonts w:ascii="Times New Roman" w:hAnsi="Times New Roman" w:cs="Times New Roman"/>
          <w:sz w:val="28"/>
          <w:szCs w:val="28"/>
        </w:rPr>
        <w:t xml:space="preserve">втономные учреждения в течение трех дней после получения выписки из лицевых счетов обязаны письменно сообщить в </w:t>
      </w:r>
      <w:r w:rsidR="004C042A" w:rsidRPr="00AF1BBE">
        <w:rPr>
          <w:rFonts w:ascii="Times New Roman" w:hAnsi="Times New Roman" w:cs="Times New Roman"/>
          <w:sz w:val="28"/>
          <w:szCs w:val="28"/>
        </w:rPr>
        <w:t>Ф</w:t>
      </w:r>
      <w:r w:rsidRPr="00AF1BBE">
        <w:rPr>
          <w:rFonts w:ascii="Times New Roman" w:hAnsi="Times New Roman" w:cs="Times New Roman"/>
          <w:sz w:val="28"/>
          <w:szCs w:val="28"/>
        </w:rPr>
        <w:t>инансов</w:t>
      </w:r>
      <w:r w:rsidR="004C042A" w:rsidRPr="00AF1BBE">
        <w:rPr>
          <w:rFonts w:ascii="Times New Roman" w:hAnsi="Times New Roman" w:cs="Times New Roman"/>
          <w:sz w:val="28"/>
          <w:szCs w:val="28"/>
        </w:rPr>
        <w:t>ое управление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о суммах, ошибочно отраженных в лицевом счете. После чего производится проверка правильности отр</w:t>
      </w:r>
      <w:r w:rsidR="005B1233">
        <w:rPr>
          <w:rFonts w:ascii="Times New Roman" w:hAnsi="Times New Roman" w:cs="Times New Roman"/>
          <w:sz w:val="28"/>
          <w:szCs w:val="28"/>
        </w:rPr>
        <w:t xml:space="preserve">ажения операций в лицевом счете </w:t>
      </w:r>
      <w:r w:rsidRPr="00AF1BBE">
        <w:rPr>
          <w:rFonts w:ascii="Times New Roman" w:hAnsi="Times New Roman" w:cs="Times New Roman"/>
          <w:sz w:val="28"/>
          <w:szCs w:val="28"/>
        </w:rPr>
        <w:t>автономного учреждения, вносятся соответствующие исправления.</w:t>
      </w:r>
    </w:p>
    <w:p w:rsidR="006D100A" w:rsidRPr="00AF1BBE" w:rsidRDefault="0064791C" w:rsidP="0018531A">
      <w:pPr>
        <w:shd w:val="clear" w:color="auto" w:fill="FFFFFF" w:themeFill="background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BBE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376454" w:rsidRPr="00AF1BBE" w:rsidRDefault="006D100A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счетов, проведения кассовых выплат </w:t>
      </w:r>
    </w:p>
    <w:p w:rsidR="00376454" w:rsidRDefault="006D100A" w:rsidP="0018531A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муниципальных автономных учреждений</w:t>
      </w:r>
      <w:r w:rsidR="00E46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00A" w:rsidRPr="00AF1BBE" w:rsidRDefault="0018531A" w:rsidP="0018531A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E469B2" w:rsidRPr="00E469B2">
        <w:rPr>
          <w:rFonts w:ascii="Times New Roman" w:hAnsi="Times New Roman" w:cs="Times New Roman"/>
          <w:sz w:val="24"/>
          <w:szCs w:val="24"/>
        </w:rPr>
        <w:t>ого округа Воротынский Нижегородской области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"Разрешаю" 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359" w:rsidRPr="00AF1BBE" w:rsidRDefault="006D100A" w:rsidP="0018531A">
      <w:pPr>
        <w:pStyle w:val="ConsPlusNonforma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186"/>
      <w:bookmarkEnd w:id="10"/>
      <w:r w:rsidRPr="00AF1BBE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222359" w:rsidRPr="00AF1B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BBE">
        <w:rPr>
          <w:rFonts w:ascii="Times New Roman" w:hAnsi="Times New Roman" w:cs="Times New Roman"/>
          <w:b/>
          <w:sz w:val="28"/>
          <w:szCs w:val="28"/>
        </w:rPr>
        <w:t>на открытие лицевых счетов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Наименование учреждения ___________________</w:t>
      </w:r>
      <w:r w:rsidR="00222359" w:rsidRPr="00AF1BBE">
        <w:rPr>
          <w:rFonts w:ascii="Times New Roman" w:hAnsi="Times New Roman" w:cs="Times New Roman"/>
          <w:sz w:val="22"/>
        </w:rPr>
        <w:t>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___________________________________________</w:t>
      </w:r>
      <w:r w:rsidR="00222359" w:rsidRPr="00AF1BBE">
        <w:rPr>
          <w:rFonts w:ascii="Times New Roman" w:hAnsi="Times New Roman" w:cs="Times New Roman"/>
          <w:sz w:val="22"/>
        </w:rPr>
        <w:t>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ИНН 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Наименование учредителя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Просим открыть следующие лицевые счета:</w:t>
      </w:r>
    </w:p>
    <w:p w:rsidR="006D100A" w:rsidRPr="00AF1BBE" w:rsidRDefault="00376454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лицевой счет по </w:t>
      </w:r>
      <w:proofErr w:type="spellStart"/>
      <w:r>
        <w:rPr>
          <w:rFonts w:ascii="Times New Roman" w:hAnsi="Times New Roman" w:cs="Times New Roman"/>
          <w:sz w:val="22"/>
        </w:rPr>
        <w:t>мун</w:t>
      </w:r>
      <w:r w:rsidR="006D100A" w:rsidRPr="00AF1BBE">
        <w:rPr>
          <w:rFonts w:ascii="Times New Roman" w:hAnsi="Times New Roman" w:cs="Times New Roman"/>
          <w:sz w:val="22"/>
        </w:rPr>
        <w:t>заданию</w:t>
      </w:r>
      <w:proofErr w:type="spellEnd"/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- лицевой счет по иным субсидиям и бюджетным инвестициям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- лицевой счет по собственным доходам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- лицевой счет по средствам во временном распоряжении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Руководитель _____________ _____________________</w:t>
      </w:r>
    </w:p>
    <w:p w:rsidR="006D100A" w:rsidRPr="00AF1BBE" w:rsidRDefault="007A7734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                                </w:t>
      </w:r>
      <w:r w:rsidR="006D100A" w:rsidRPr="00AF1BBE">
        <w:rPr>
          <w:rFonts w:ascii="Times New Roman" w:hAnsi="Times New Roman" w:cs="Times New Roman"/>
          <w:sz w:val="22"/>
        </w:rPr>
        <w:t>(подпись)   (расшифровка подписи)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М.П. (при наличии)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Главный бухгалтер _____________ _____________________</w:t>
      </w:r>
    </w:p>
    <w:p w:rsidR="006D100A" w:rsidRPr="00AF1BBE" w:rsidRDefault="007A7734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                                   </w:t>
      </w:r>
      <w:r w:rsidR="006D100A" w:rsidRPr="00AF1BBE">
        <w:rPr>
          <w:rFonts w:ascii="Times New Roman" w:hAnsi="Times New Roman" w:cs="Times New Roman"/>
          <w:sz w:val="22"/>
        </w:rPr>
        <w:t>(подпись)   (расшифровка подписи)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"______" ___________________________ </w:t>
      </w:r>
      <w:proofErr w:type="gramStart"/>
      <w:r w:rsidRPr="00AF1BBE">
        <w:rPr>
          <w:rFonts w:ascii="Times New Roman" w:hAnsi="Times New Roman" w:cs="Times New Roman"/>
          <w:sz w:val="22"/>
        </w:rPr>
        <w:t>г</w:t>
      </w:r>
      <w:proofErr w:type="gramEnd"/>
      <w:r w:rsidRPr="00AF1BBE">
        <w:rPr>
          <w:rFonts w:ascii="Times New Roman" w:hAnsi="Times New Roman" w:cs="Times New Roman"/>
          <w:sz w:val="22"/>
        </w:rPr>
        <w:t>.</w:t>
      </w:r>
    </w:p>
    <w:p w:rsidR="007A7734" w:rsidRPr="00AF1BBE" w:rsidRDefault="007A7734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7A7734" w:rsidRPr="00AF1BBE" w:rsidRDefault="007A7734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7A7734" w:rsidRPr="00AF1BBE" w:rsidRDefault="007A7734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AF1BBE">
        <w:rPr>
          <w:rFonts w:ascii="Times New Roman" w:hAnsi="Times New Roman" w:cs="Times New Roman"/>
          <w:b/>
          <w:sz w:val="22"/>
        </w:rPr>
        <w:t xml:space="preserve">Отметки </w:t>
      </w:r>
      <w:r w:rsidR="00222359" w:rsidRPr="00AF1BBE">
        <w:rPr>
          <w:rFonts w:ascii="Times New Roman" w:hAnsi="Times New Roman" w:cs="Times New Roman"/>
          <w:b/>
          <w:sz w:val="22"/>
        </w:rPr>
        <w:t xml:space="preserve">Финансового </w:t>
      </w:r>
      <w:r w:rsidRPr="00AF1BBE">
        <w:rPr>
          <w:rFonts w:ascii="Times New Roman" w:hAnsi="Times New Roman" w:cs="Times New Roman"/>
          <w:b/>
          <w:sz w:val="22"/>
        </w:rPr>
        <w:t xml:space="preserve">управления </w:t>
      </w:r>
      <w:r w:rsidR="00376454">
        <w:rPr>
          <w:rFonts w:ascii="Times New Roman" w:hAnsi="Times New Roman" w:cs="Times New Roman"/>
          <w:b/>
          <w:sz w:val="22"/>
        </w:rPr>
        <w:t>администрации муниципальн</w:t>
      </w:r>
      <w:r w:rsidR="007A7734" w:rsidRPr="00AF1BBE">
        <w:rPr>
          <w:rFonts w:ascii="Times New Roman" w:hAnsi="Times New Roman" w:cs="Times New Roman"/>
          <w:b/>
          <w:sz w:val="22"/>
        </w:rPr>
        <w:t>ого округа Воротынский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Открыть следующие лицевые счета: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Счета открыты "_______" _______________ </w:t>
      </w:r>
      <w:proofErr w:type="gramStart"/>
      <w:r w:rsidRPr="00AF1BBE">
        <w:rPr>
          <w:rFonts w:ascii="Times New Roman" w:hAnsi="Times New Roman" w:cs="Times New Roman"/>
          <w:sz w:val="22"/>
        </w:rPr>
        <w:t>г</w:t>
      </w:r>
      <w:proofErr w:type="gramEnd"/>
      <w:r w:rsidRPr="00AF1BBE">
        <w:rPr>
          <w:rFonts w:ascii="Times New Roman" w:hAnsi="Times New Roman" w:cs="Times New Roman"/>
          <w:sz w:val="22"/>
        </w:rPr>
        <w:t>.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N 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N 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N 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N 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Начальник </w:t>
      </w:r>
      <w:r w:rsidR="00222359" w:rsidRPr="00AF1BBE">
        <w:rPr>
          <w:rFonts w:ascii="Times New Roman" w:hAnsi="Times New Roman" w:cs="Times New Roman"/>
          <w:sz w:val="22"/>
        </w:rPr>
        <w:t xml:space="preserve">Финансового </w:t>
      </w:r>
      <w:r w:rsidRPr="00AF1BBE">
        <w:rPr>
          <w:rFonts w:ascii="Times New Roman" w:hAnsi="Times New Roman" w:cs="Times New Roman"/>
          <w:sz w:val="22"/>
        </w:rPr>
        <w:t>управления __________________</w:t>
      </w:r>
    </w:p>
    <w:p w:rsidR="006D100A" w:rsidRPr="00AF1BBE" w:rsidRDefault="00222359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                                                                        </w:t>
      </w:r>
      <w:r w:rsidR="006D100A" w:rsidRPr="00AF1BBE">
        <w:rPr>
          <w:rFonts w:ascii="Times New Roman" w:hAnsi="Times New Roman" w:cs="Times New Roman"/>
          <w:sz w:val="22"/>
        </w:rPr>
        <w:t>подпись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Документы на оформление счетов проверил.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Исполнитель 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"______" _________________ </w:t>
      </w:r>
      <w:proofErr w:type="gramStart"/>
      <w:r w:rsidRPr="00AF1BBE">
        <w:rPr>
          <w:rFonts w:ascii="Times New Roman" w:hAnsi="Times New Roman" w:cs="Times New Roman"/>
          <w:sz w:val="22"/>
        </w:rPr>
        <w:t>г</w:t>
      </w:r>
      <w:proofErr w:type="gramEnd"/>
      <w:r w:rsidRPr="00AF1BBE">
        <w:rPr>
          <w:rFonts w:ascii="Times New Roman" w:hAnsi="Times New Roman" w:cs="Times New Roman"/>
          <w:sz w:val="22"/>
        </w:rPr>
        <w:t>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счетов, проведения кассовых выплат </w:t>
      </w:r>
    </w:p>
    <w:p w:rsidR="00376454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муниципальных автономных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E469B2">
        <w:rPr>
          <w:rFonts w:ascii="Times New Roman" w:hAnsi="Times New Roman" w:cs="Times New Roman"/>
          <w:sz w:val="24"/>
          <w:szCs w:val="24"/>
        </w:rPr>
        <w:t>ого округа Воротынский Нижегородской области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68" w:tblpY="509"/>
        <w:tblW w:w="10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"/>
        <w:gridCol w:w="1943"/>
        <w:gridCol w:w="142"/>
        <w:gridCol w:w="321"/>
        <w:gridCol w:w="227"/>
        <w:gridCol w:w="446"/>
        <w:gridCol w:w="888"/>
        <w:gridCol w:w="341"/>
        <w:gridCol w:w="295"/>
        <w:gridCol w:w="321"/>
        <w:gridCol w:w="796"/>
        <w:gridCol w:w="482"/>
        <w:gridCol w:w="285"/>
        <w:gridCol w:w="1137"/>
        <w:gridCol w:w="1860"/>
      </w:tblGrid>
      <w:tr w:rsidR="007A7734" w:rsidRPr="00AF1BBE" w:rsidTr="007A7734">
        <w:trPr>
          <w:trHeight w:val="314"/>
        </w:trPr>
        <w:tc>
          <w:tcPr>
            <w:tcW w:w="597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7A7734" w:rsidRPr="00AF1BBE" w:rsidTr="007A7734">
        <w:trPr>
          <w:cantSplit/>
          <w:trHeight w:val="324"/>
        </w:trPr>
        <w:tc>
          <w:tcPr>
            <w:tcW w:w="41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Pr="00AF1BBE">
              <w:rPr>
                <w:rFonts w:ascii="Times New Roman" w:hAnsi="Times New Roman" w:cs="Times New Roman"/>
                <w:sz w:val="18"/>
                <w:szCs w:val="18"/>
              </w:rPr>
              <w:br/>
              <w:t>по КФД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0531753</w:t>
            </w:r>
          </w:p>
        </w:tc>
      </w:tr>
      <w:tr w:rsidR="007A7734" w:rsidRPr="00AF1BBE" w:rsidTr="007A7734">
        <w:trPr>
          <w:cantSplit/>
          <w:trHeight w:val="296"/>
        </w:trPr>
        <w:tc>
          <w:tcPr>
            <w:tcW w:w="1052" w:type="dxa"/>
            <w:tcBorders>
              <w:top w:val="nil"/>
              <w:left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268"/>
        </w:trPr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от “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384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Наименование клиента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416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AF1BBE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268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43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68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59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 xml:space="preserve">   Телефон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hRule="exact" w:val="874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 w:rsidRPr="00AF1BBE">
              <w:rPr>
                <w:rFonts w:ascii="Times New Roman" w:hAnsi="Times New Roman" w:cs="Times New Roman"/>
                <w:sz w:val="18"/>
                <w:szCs w:val="18"/>
              </w:rPr>
              <w:br/>
              <w:t>бюджета, главного администратора доходов бюджета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hRule="exact" w:val="751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406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AF1BBE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hRule="exact" w:val="679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Орган Федерального казначейства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КОФК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1" w:name="P234"/>
      <w:bookmarkEnd w:id="11"/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114"/>
        <w:tblW w:w="105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214"/>
        <w:gridCol w:w="2335"/>
        <w:gridCol w:w="2096"/>
        <w:gridCol w:w="2813"/>
      </w:tblGrid>
      <w:tr w:rsidR="007A7734" w:rsidRPr="00AF1BBE" w:rsidTr="007A7734">
        <w:trPr>
          <w:cantSplit/>
          <w:trHeight w:val="133"/>
        </w:trPr>
        <w:tc>
          <w:tcPr>
            <w:tcW w:w="1077" w:type="dxa"/>
            <w:tcBorders>
              <w:left w:val="nil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Право подписи</w:t>
            </w:r>
          </w:p>
        </w:tc>
        <w:tc>
          <w:tcPr>
            <w:tcW w:w="2214" w:type="dxa"/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2096" w:type="dxa"/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Образец подписи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Срок полномочий лиц, временно пользующихся правом подписи</w:t>
            </w:r>
          </w:p>
        </w:tc>
      </w:tr>
      <w:tr w:rsidR="007A7734" w:rsidRPr="00AF1BBE" w:rsidTr="007A7734">
        <w:trPr>
          <w:cantSplit/>
          <w:trHeight w:val="43"/>
        </w:trPr>
        <w:tc>
          <w:tcPr>
            <w:tcW w:w="1077" w:type="dxa"/>
            <w:tcBorders>
              <w:lef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5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6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A7734" w:rsidRPr="00AF1BBE" w:rsidTr="007A7734">
        <w:trPr>
          <w:cantSplit/>
          <w:trHeight w:val="64"/>
        </w:trPr>
        <w:tc>
          <w:tcPr>
            <w:tcW w:w="1077" w:type="dxa"/>
            <w:vMerge w:val="restart"/>
            <w:tcBorders>
              <w:left w:val="nil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первой</w:t>
            </w:r>
          </w:p>
        </w:tc>
        <w:tc>
          <w:tcPr>
            <w:tcW w:w="2214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89"/>
        </w:trPr>
        <w:tc>
          <w:tcPr>
            <w:tcW w:w="1077" w:type="dxa"/>
            <w:vMerge w:val="restart"/>
            <w:tcBorders>
              <w:left w:val="nil"/>
            </w:tcBorders>
            <w:vAlign w:val="center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второй</w:t>
            </w:r>
          </w:p>
        </w:tc>
        <w:tc>
          <w:tcPr>
            <w:tcW w:w="2214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1BBE">
        <w:rPr>
          <w:rFonts w:ascii="Times New Roman" w:hAnsi="Times New Roman" w:cs="Times New Roman"/>
          <w:b/>
          <w:bCs/>
          <w:sz w:val="18"/>
          <w:szCs w:val="18"/>
        </w:rPr>
        <w:t xml:space="preserve">Образцы подписей должностных лиц клиента, имеющих право подписи распоряжений </w:t>
      </w:r>
      <w:r w:rsidRPr="00AF1BBE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о совершении казначейских платежей и иных документов при совершении операции </w:t>
      </w:r>
      <w:r w:rsidRPr="00AF1BBE">
        <w:rPr>
          <w:rFonts w:ascii="Times New Roman" w:hAnsi="Times New Roman" w:cs="Times New Roman"/>
          <w:b/>
          <w:bCs/>
          <w:sz w:val="18"/>
          <w:szCs w:val="18"/>
        </w:rPr>
        <w:br/>
        <w:t>по лицевому счету</w:t>
      </w: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A7734" w:rsidRPr="00AF1BBE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left="6521" w:firstLine="709"/>
        <w:rPr>
          <w:rFonts w:ascii="Times New Roman" w:hAnsi="Times New Roman" w:cs="Times New Roman"/>
          <w:sz w:val="18"/>
          <w:szCs w:val="18"/>
        </w:rPr>
      </w:pPr>
      <w:r w:rsidRPr="00AF1BBE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A7734" w:rsidRPr="00AF1BBE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AF1BBE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A7734" w:rsidRPr="00AF1BBE" w:rsidRDefault="007A7734" w:rsidP="0018531A">
      <w:pPr>
        <w:pageBreakBefore/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AF1BBE">
        <w:rPr>
          <w:rFonts w:ascii="Times New Roman" w:hAnsi="Times New Roman" w:cs="Times New Roman"/>
          <w:sz w:val="18"/>
          <w:szCs w:val="18"/>
        </w:rPr>
        <w:lastRenderedPageBreak/>
        <w:t>Оборотная сторона формы</w:t>
      </w:r>
    </w:p>
    <w:p w:rsidR="007A7734" w:rsidRPr="00AF1BBE" w:rsidRDefault="007A7734" w:rsidP="0018531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1BBE">
        <w:rPr>
          <w:rFonts w:ascii="Times New Roman" w:hAnsi="Times New Roman" w:cs="Times New Roman"/>
          <w:b/>
          <w:bCs/>
          <w:sz w:val="18"/>
          <w:szCs w:val="18"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left="6663" w:firstLine="709"/>
        <w:rPr>
          <w:rFonts w:ascii="Times New Roman" w:hAnsi="Times New Roman" w:cs="Times New Roman"/>
          <w:sz w:val="18"/>
          <w:szCs w:val="18"/>
        </w:rPr>
      </w:pPr>
      <w:r w:rsidRPr="00AF1BBE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AF1BBE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A7734" w:rsidRPr="00AF1BBE" w:rsidRDefault="007A7734" w:rsidP="0018531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1BBE">
        <w:rPr>
          <w:rFonts w:ascii="Times New Roman" w:hAnsi="Times New Roman" w:cs="Times New Roman"/>
          <w:b/>
          <w:bCs/>
          <w:sz w:val="18"/>
          <w:szCs w:val="18"/>
        </w:rPr>
        <w:t xml:space="preserve">Удостоверительная надпись о засвидетельствовании подлинности подписей </w:t>
      </w:r>
      <w:r w:rsidRPr="00AF1BBE">
        <w:rPr>
          <w:rStyle w:val="a9"/>
          <w:b/>
          <w:bCs/>
          <w:sz w:val="18"/>
          <w:szCs w:val="18"/>
        </w:rPr>
        <w:footnoteReference w:id="1"/>
      </w: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pBdr>
          <w:bottom w:val="double" w:sz="4" w:space="0" w:color="auto"/>
        </w:pBd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1BBE">
        <w:rPr>
          <w:rFonts w:ascii="Times New Roman" w:hAnsi="Times New Roman" w:cs="Times New Roman"/>
          <w:b/>
          <w:bCs/>
          <w:sz w:val="18"/>
          <w:szCs w:val="18"/>
        </w:rPr>
        <w:t>Отметка Финансового управления</w:t>
      </w:r>
      <w:r w:rsidRPr="00AF1BBE">
        <w:rPr>
          <w:rFonts w:ascii="Times New Roman" w:hAnsi="Times New Roman" w:cs="Times New Roman"/>
          <w:b/>
          <w:bCs/>
          <w:sz w:val="18"/>
          <w:szCs w:val="18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2B6F66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 w:rsidR="007A7734" w:rsidRPr="00AF1BBE">
              <w:rPr>
                <w:rFonts w:ascii="Times New Roman" w:hAnsi="Times New Roman" w:cs="Times New Roman"/>
                <w:sz w:val="18"/>
                <w:szCs w:val="18"/>
              </w:rPr>
              <w:t>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</w:tbl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AF1BBE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AF1BBE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AF1BB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AF1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18531A">
            <w:pPr>
              <w:shd w:val="clear" w:color="auto" w:fill="FFFFFF" w:themeFill="background1"/>
              <w:spacing w:after="0" w:line="240" w:lineRule="auto"/>
              <w:ind w:left="57" w:firstLine="709"/>
              <w:rPr>
                <w:rFonts w:ascii="Times New Roman" w:hAnsi="Times New Roman" w:cs="Times New Roman"/>
              </w:rPr>
            </w:pPr>
            <w:proofErr w:type="gramStart"/>
            <w:r w:rsidRPr="00AF1BBE">
              <w:rPr>
                <w:rFonts w:ascii="Times New Roman" w:hAnsi="Times New Roman" w:cs="Times New Roman"/>
              </w:rPr>
              <w:t>г</w:t>
            </w:r>
            <w:proofErr w:type="gramEnd"/>
            <w:r w:rsidRPr="00AF1BBE">
              <w:rPr>
                <w:rFonts w:ascii="Times New Roman" w:hAnsi="Times New Roman" w:cs="Times New Roman"/>
              </w:rPr>
              <w:t>.</w:t>
            </w:r>
          </w:p>
        </w:tc>
      </w:tr>
    </w:tbl>
    <w:p w:rsidR="007A7734" w:rsidRPr="00AF1BBE" w:rsidRDefault="007A7734" w:rsidP="0018531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</w:rPr>
      </w:pPr>
      <w:r w:rsidRPr="00AF1BBE">
        <w:rPr>
          <w:rFonts w:ascii="Times New Roman" w:hAnsi="Times New Roman" w:cs="Times New Roman"/>
        </w:rPr>
        <w:t xml:space="preserve">Особые отметки </w:t>
      </w:r>
    </w:p>
    <w:p w:rsidR="007A7734" w:rsidRPr="00AF1BBE" w:rsidRDefault="007A7734" w:rsidP="0018531A">
      <w:pPr>
        <w:shd w:val="clear" w:color="auto" w:fill="FFFFFF" w:themeFill="background1"/>
        <w:rPr>
          <w:rFonts w:ascii="Times New Roman" w:eastAsia="Times New Roman" w:hAnsi="Times New Roman" w:cs="Times New Roman"/>
          <w:szCs w:val="20"/>
          <w:lang w:eastAsia="ru-RU"/>
        </w:rPr>
      </w:pPr>
      <w:r w:rsidRPr="00AF1BBE">
        <w:rPr>
          <w:rFonts w:ascii="Times New Roman" w:hAnsi="Times New Roman" w:cs="Times New Roman"/>
        </w:rPr>
        <w:br w:type="page"/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счетов, проведения кассовых выплат </w:t>
      </w:r>
    </w:p>
    <w:p w:rsidR="00376454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муниципальных автономных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E469B2">
        <w:rPr>
          <w:rFonts w:ascii="Times New Roman" w:hAnsi="Times New Roman" w:cs="Times New Roman"/>
          <w:sz w:val="24"/>
          <w:szCs w:val="24"/>
        </w:rPr>
        <w:t>ого округа Воротынский Нижегородской области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5"/>
      <w:bookmarkEnd w:id="12"/>
      <w:r w:rsidRPr="00AF1BBE">
        <w:rPr>
          <w:rFonts w:ascii="Times New Roman" w:hAnsi="Times New Roman" w:cs="Times New Roman"/>
          <w:sz w:val="24"/>
          <w:szCs w:val="24"/>
        </w:rPr>
        <w:t>АНКЕТА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71"/>
      </w:tblGrid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Фамилия, полное имя и отчество руководителя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Фамилия, полное имя и отчество главного бухгалтера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Телефон главного бухгалтера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Срок выплаты заработной платы</w:t>
            </w:r>
          </w:p>
        </w:tc>
        <w:tc>
          <w:tcPr>
            <w:tcW w:w="1871" w:type="dxa"/>
          </w:tcPr>
          <w:p w:rsidR="006D100A" w:rsidRPr="00AF1BBE" w:rsidRDefault="006D100A" w:rsidP="0018531A">
            <w:pPr>
              <w:pStyle w:val="ConsPlusNormal"/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Руководитель _____________________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Главный бухгалтер 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 w:rsidP="0018531A">
      <w:pPr>
        <w:shd w:val="clear" w:color="auto" w:fill="FFFFFF" w:themeFill="background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BBE">
        <w:rPr>
          <w:rFonts w:ascii="Times New Roman" w:hAnsi="Times New Roman" w:cs="Times New Roman"/>
          <w:sz w:val="28"/>
          <w:szCs w:val="28"/>
        </w:rPr>
        <w:br w:type="page"/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343"/>
      <w:bookmarkEnd w:id="13"/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счетов, проведения кассовых выплат </w:t>
      </w:r>
    </w:p>
    <w:p w:rsidR="00376454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муниципальных автономных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E469B2">
        <w:rPr>
          <w:rFonts w:ascii="Times New Roman" w:hAnsi="Times New Roman" w:cs="Times New Roman"/>
          <w:sz w:val="24"/>
          <w:szCs w:val="24"/>
        </w:rPr>
        <w:t>ого округа Воротынский Нижегородской области</w:t>
      </w:r>
    </w:p>
    <w:p w:rsidR="00376454" w:rsidRDefault="00376454" w:rsidP="0018531A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B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BE">
        <w:rPr>
          <w:rFonts w:ascii="Times New Roman" w:hAnsi="Times New Roman" w:cs="Times New Roman"/>
          <w:b/>
          <w:sz w:val="24"/>
          <w:szCs w:val="24"/>
        </w:rPr>
        <w:t>об открытии лицевых счетов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7A7734" w:rsidP="0018531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376454">
        <w:rPr>
          <w:rFonts w:ascii="Times New Roman" w:hAnsi="Times New Roman" w:cs="Times New Roman"/>
          <w:sz w:val="24"/>
          <w:szCs w:val="24"/>
        </w:rPr>
        <w:t>управление администрации муниципальн</w:t>
      </w:r>
      <w:r w:rsidRPr="00AF1BBE">
        <w:rPr>
          <w:rFonts w:ascii="Times New Roman" w:hAnsi="Times New Roman" w:cs="Times New Roman"/>
          <w:sz w:val="24"/>
          <w:szCs w:val="24"/>
        </w:rPr>
        <w:t xml:space="preserve">ого округа Воротынский </w:t>
      </w:r>
      <w:r w:rsidR="006D100A" w:rsidRPr="00AF1BBE">
        <w:rPr>
          <w:rFonts w:ascii="Times New Roman" w:hAnsi="Times New Roman" w:cs="Times New Roman"/>
          <w:sz w:val="24"/>
          <w:szCs w:val="24"/>
        </w:rPr>
        <w:t>сообщает, что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(наименование учреждения, ИНН)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 "___" ___________ 20___ года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открыты следующие лицевые счета: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376454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D55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A5D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5D55">
        <w:rPr>
          <w:rFonts w:ascii="Times New Roman" w:hAnsi="Times New Roman" w:cs="Times New Roman"/>
          <w:sz w:val="24"/>
          <w:szCs w:val="24"/>
        </w:rPr>
        <w:t xml:space="preserve">/счете Финансового управления N 03234643225210003200 </w:t>
      </w:r>
      <w:r w:rsidRPr="00AA5D55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ОКЦ №1 ВВГУ Банка России </w:t>
      </w:r>
      <w:r w:rsidRPr="00AA5D55">
        <w:rPr>
          <w:rFonts w:ascii="Times New Roman" w:hAnsi="Times New Roman" w:cs="Times New Roman"/>
          <w:sz w:val="24"/>
          <w:szCs w:val="24"/>
        </w:rPr>
        <w:t>г. Нижний Новгород, БИК 042202001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7A7734" w:rsidRPr="00AF1BB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AF1BBE">
        <w:rPr>
          <w:rFonts w:ascii="Times New Roman" w:hAnsi="Times New Roman" w:cs="Times New Roman"/>
          <w:sz w:val="24"/>
          <w:szCs w:val="24"/>
        </w:rPr>
        <w:t>управления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_______________ (_______________________)</w:t>
      </w:r>
      <w:proofErr w:type="gramEnd"/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 w:rsidP="0018531A">
      <w:pPr>
        <w:shd w:val="clear" w:color="auto" w:fill="FFFFFF" w:themeFill="background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BBE">
        <w:rPr>
          <w:rFonts w:ascii="Times New Roman" w:hAnsi="Times New Roman" w:cs="Times New Roman"/>
          <w:sz w:val="28"/>
          <w:szCs w:val="28"/>
        </w:rPr>
        <w:br w:type="page"/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счетов, проведения кассовых выплат </w:t>
      </w:r>
    </w:p>
    <w:p w:rsidR="00376454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муниципальных автономных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E469B2">
        <w:rPr>
          <w:rFonts w:ascii="Times New Roman" w:hAnsi="Times New Roman" w:cs="Times New Roman"/>
          <w:sz w:val="24"/>
          <w:szCs w:val="24"/>
        </w:rPr>
        <w:t>ого округа Воротынский Нижегородской области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377"/>
      <w:bookmarkEnd w:id="14"/>
      <w:r w:rsidRPr="00AF1BB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BE">
        <w:rPr>
          <w:rFonts w:ascii="Times New Roman" w:hAnsi="Times New Roman" w:cs="Times New Roman"/>
          <w:b/>
          <w:sz w:val="24"/>
          <w:szCs w:val="24"/>
        </w:rPr>
        <w:t>на закрытие лицевых счетов в</w:t>
      </w:r>
      <w:r w:rsidR="007A7734" w:rsidRPr="00AF1BBE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AF1BBE">
        <w:rPr>
          <w:rFonts w:ascii="Times New Roman" w:hAnsi="Times New Roman" w:cs="Times New Roman"/>
          <w:b/>
          <w:sz w:val="24"/>
          <w:szCs w:val="24"/>
        </w:rPr>
        <w:t>инансов</w:t>
      </w:r>
      <w:r w:rsidR="007A7734" w:rsidRPr="00AF1BBE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376454">
        <w:rPr>
          <w:rFonts w:ascii="Times New Roman" w:hAnsi="Times New Roman" w:cs="Times New Roman"/>
          <w:b/>
          <w:sz w:val="24"/>
          <w:szCs w:val="24"/>
        </w:rPr>
        <w:t>управлении администрации муниципальн</w:t>
      </w:r>
      <w:r w:rsidR="007A7734" w:rsidRPr="00AF1BBE">
        <w:rPr>
          <w:rFonts w:ascii="Times New Roman" w:hAnsi="Times New Roman" w:cs="Times New Roman"/>
          <w:b/>
          <w:sz w:val="24"/>
          <w:szCs w:val="24"/>
        </w:rPr>
        <w:t>ого округа Воротынский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Наименование учреждения, ИНН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Просим закрыть лицевые счета в связи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1BB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AF1B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AF1B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AF1B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AF1B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Руководитель ____________________________________________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Главный бухгалтер _______________________________________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М.П. (при наличии)             "___" ____________ 20__ г.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 w:rsidP="0018531A">
      <w:pPr>
        <w:shd w:val="clear" w:color="auto" w:fill="FFFFFF" w:themeFill="background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BBE">
        <w:rPr>
          <w:rFonts w:ascii="Times New Roman" w:hAnsi="Times New Roman" w:cs="Times New Roman"/>
          <w:sz w:val="28"/>
          <w:szCs w:val="28"/>
        </w:rPr>
        <w:br w:type="page"/>
      </w:r>
    </w:p>
    <w:p w:rsidR="00376454" w:rsidRPr="00AF1BBE" w:rsidRDefault="00C80A66" w:rsidP="00376454">
      <w:pPr>
        <w:pStyle w:val="ConsPlusNormal"/>
        <w:shd w:val="clear" w:color="auto" w:fill="FFFFFF" w:themeFill="background1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счетов, проведения кассовых выплат </w:t>
      </w:r>
    </w:p>
    <w:p w:rsidR="00376454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муниципальных автономных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454" w:rsidRPr="00AF1BBE" w:rsidRDefault="00376454" w:rsidP="00376454">
      <w:pPr>
        <w:pStyle w:val="ConsPlusNormal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Pr="00E469B2">
        <w:rPr>
          <w:rFonts w:ascii="Times New Roman" w:hAnsi="Times New Roman" w:cs="Times New Roman"/>
          <w:sz w:val="24"/>
          <w:szCs w:val="24"/>
        </w:rPr>
        <w:t>ого округа Воротынский Нижегородской области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416"/>
      <w:bookmarkEnd w:id="15"/>
      <w:r w:rsidRPr="00AF1BB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BE">
        <w:rPr>
          <w:rFonts w:ascii="Times New Roman" w:hAnsi="Times New Roman" w:cs="Times New Roman"/>
          <w:b/>
          <w:sz w:val="24"/>
          <w:szCs w:val="24"/>
        </w:rPr>
        <w:t>о закрытии лицевых счетов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AF1BBE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376454">
        <w:rPr>
          <w:rFonts w:ascii="Times New Roman" w:hAnsi="Times New Roman" w:cs="Times New Roman"/>
          <w:sz w:val="24"/>
          <w:szCs w:val="24"/>
        </w:rPr>
        <w:t>управление администрации муниципальн</w:t>
      </w:r>
      <w:r w:rsidRPr="00AF1BBE">
        <w:rPr>
          <w:rFonts w:ascii="Times New Roman" w:hAnsi="Times New Roman" w:cs="Times New Roman"/>
          <w:sz w:val="24"/>
          <w:szCs w:val="24"/>
        </w:rPr>
        <w:t>ого округа Воротынский</w:t>
      </w:r>
      <w:r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="006D100A" w:rsidRPr="00AF1BBE">
        <w:rPr>
          <w:rFonts w:ascii="Times New Roman" w:hAnsi="Times New Roman" w:cs="Times New Roman"/>
          <w:sz w:val="24"/>
          <w:szCs w:val="24"/>
        </w:rPr>
        <w:t>сообщает, что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F1BBE" w:rsidRPr="00AF1BB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F1B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(наименование учреждения, ИНН)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 "____" ____________ 20 ___ года закрываются следующие лицевые счета: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F1BBE" w:rsidRPr="00AF1BB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AF1BBE">
        <w:rPr>
          <w:rFonts w:ascii="Times New Roman" w:hAnsi="Times New Roman" w:cs="Times New Roman"/>
          <w:sz w:val="24"/>
          <w:szCs w:val="24"/>
        </w:rPr>
        <w:t>управления</w:t>
      </w:r>
      <w:r w:rsidR="00376454">
        <w:rPr>
          <w:rFonts w:ascii="Times New Roman" w:hAnsi="Times New Roman" w:cs="Times New Roman"/>
          <w:sz w:val="24"/>
          <w:szCs w:val="24"/>
        </w:rPr>
        <w:t xml:space="preserve"> администрации муниципальн</w:t>
      </w:r>
      <w:r w:rsidR="00AF1BBE" w:rsidRPr="00AF1BBE">
        <w:rPr>
          <w:rFonts w:ascii="Times New Roman" w:hAnsi="Times New Roman" w:cs="Times New Roman"/>
          <w:sz w:val="24"/>
          <w:szCs w:val="24"/>
        </w:rPr>
        <w:t>ого округа Воротынский</w:t>
      </w:r>
      <w:proofErr w:type="gramStart"/>
      <w:r w:rsidR="00AF1BBE" w:rsidRPr="00AF1BBE">
        <w:rPr>
          <w:rFonts w:ascii="Times New Roman" w:hAnsi="Times New Roman" w:cs="Times New Roman"/>
          <w:sz w:val="24"/>
          <w:szCs w:val="24"/>
        </w:rPr>
        <w:t xml:space="preserve">   </w:t>
      </w:r>
      <w:r w:rsidRPr="00AF1BBE">
        <w:rPr>
          <w:rFonts w:ascii="Times New Roman" w:hAnsi="Times New Roman" w:cs="Times New Roman"/>
          <w:sz w:val="24"/>
          <w:szCs w:val="24"/>
        </w:rPr>
        <w:t>_____________ (__________________)</w:t>
      </w:r>
      <w:proofErr w:type="gramEnd"/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nformat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18531A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100A" w:rsidRPr="00AF1BBE" w:rsidSect="007A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ED" w:rsidRDefault="007252ED" w:rsidP="007A7734">
      <w:pPr>
        <w:spacing w:after="0" w:line="240" w:lineRule="auto"/>
      </w:pPr>
      <w:r>
        <w:separator/>
      </w:r>
    </w:p>
  </w:endnote>
  <w:endnote w:type="continuationSeparator" w:id="0">
    <w:p w:rsidR="007252ED" w:rsidRDefault="007252ED" w:rsidP="007A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ED" w:rsidRDefault="007252ED" w:rsidP="007A7734">
      <w:pPr>
        <w:spacing w:after="0" w:line="240" w:lineRule="auto"/>
      </w:pPr>
      <w:r>
        <w:separator/>
      </w:r>
    </w:p>
  </w:footnote>
  <w:footnote w:type="continuationSeparator" w:id="0">
    <w:p w:rsidR="007252ED" w:rsidRDefault="007252ED" w:rsidP="007A7734">
      <w:pPr>
        <w:spacing w:after="0" w:line="240" w:lineRule="auto"/>
      </w:pPr>
      <w:r>
        <w:continuationSeparator/>
      </w:r>
    </w:p>
  </w:footnote>
  <w:footnote w:id="1">
    <w:p w:rsidR="007A7734" w:rsidRPr="0079037C" w:rsidRDefault="007A7734" w:rsidP="007A7734">
      <w:pPr>
        <w:pStyle w:val="a7"/>
        <w:ind w:firstLine="567"/>
        <w:jc w:val="both"/>
        <w:rPr>
          <w:sz w:val="16"/>
          <w:szCs w:val="16"/>
        </w:rPr>
      </w:pPr>
      <w:r w:rsidRPr="0079037C">
        <w:rPr>
          <w:rStyle w:val="a9"/>
          <w:sz w:val="16"/>
          <w:szCs w:val="16"/>
        </w:rPr>
        <w:footnoteRef/>
      </w:r>
      <w:r w:rsidRPr="0079037C">
        <w:rPr>
          <w:sz w:val="16"/>
          <w:szCs w:val="16"/>
        </w:rPr>
        <w:t> </w:t>
      </w:r>
      <w:proofErr w:type="gramStart"/>
      <w:r w:rsidRPr="0079037C">
        <w:rPr>
          <w:sz w:val="16"/>
          <w:szCs w:val="16"/>
        </w:rPr>
        <w:t>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2015, № 1, ст. 10; 2016, № 1, ст. 11).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0A"/>
    <w:rsid w:val="00043756"/>
    <w:rsid w:val="0009233E"/>
    <w:rsid w:val="000B51FA"/>
    <w:rsid w:val="000F06CA"/>
    <w:rsid w:val="00121F74"/>
    <w:rsid w:val="0018531A"/>
    <w:rsid w:val="00222359"/>
    <w:rsid w:val="002600A4"/>
    <w:rsid w:val="002B6F66"/>
    <w:rsid w:val="00376454"/>
    <w:rsid w:val="00382A4B"/>
    <w:rsid w:val="003C3AF1"/>
    <w:rsid w:val="00415E9E"/>
    <w:rsid w:val="00481E11"/>
    <w:rsid w:val="004C042A"/>
    <w:rsid w:val="004D4CEF"/>
    <w:rsid w:val="005B1233"/>
    <w:rsid w:val="005F28A0"/>
    <w:rsid w:val="0064791C"/>
    <w:rsid w:val="006610C1"/>
    <w:rsid w:val="00695AB8"/>
    <w:rsid w:val="006D100A"/>
    <w:rsid w:val="007252ED"/>
    <w:rsid w:val="0074388D"/>
    <w:rsid w:val="00767274"/>
    <w:rsid w:val="0077326D"/>
    <w:rsid w:val="007A7734"/>
    <w:rsid w:val="00800484"/>
    <w:rsid w:val="00855661"/>
    <w:rsid w:val="008D4B57"/>
    <w:rsid w:val="00974DB9"/>
    <w:rsid w:val="00982413"/>
    <w:rsid w:val="009B77DE"/>
    <w:rsid w:val="009D349C"/>
    <w:rsid w:val="00A440ED"/>
    <w:rsid w:val="00AB5E58"/>
    <w:rsid w:val="00AB69AB"/>
    <w:rsid w:val="00AF1657"/>
    <w:rsid w:val="00AF1BBE"/>
    <w:rsid w:val="00AF4F3F"/>
    <w:rsid w:val="00B428A1"/>
    <w:rsid w:val="00BD4896"/>
    <w:rsid w:val="00C80A66"/>
    <w:rsid w:val="00CB48D8"/>
    <w:rsid w:val="00CD396A"/>
    <w:rsid w:val="00D501F5"/>
    <w:rsid w:val="00D54F06"/>
    <w:rsid w:val="00DE44B2"/>
    <w:rsid w:val="00E469B2"/>
    <w:rsid w:val="00E90CA6"/>
    <w:rsid w:val="00E92AC8"/>
    <w:rsid w:val="00EE4A68"/>
    <w:rsid w:val="00EF7A97"/>
    <w:rsid w:val="00F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10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10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6D100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10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5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7A77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A7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7A7734"/>
    <w:rPr>
      <w:rFonts w:cs="Times New Roman"/>
      <w:vertAlign w:val="superscript"/>
    </w:rPr>
  </w:style>
  <w:style w:type="character" w:styleId="aa">
    <w:name w:val="Strong"/>
    <w:basedOn w:val="a0"/>
    <w:uiPriority w:val="22"/>
    <w:qFormat/>
    <w:rsid w:val="00376454"/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0F06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0F0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10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10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6D100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10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5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7A77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A7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7A7734"/>
    <w:rPr>
      <w:rFonts w:cs="Times New Roman"/>
      <w:vertAlign w:val="superscript"/>
    </w:rPr>
  </w:style>
  <w:style w:type="character" w:styleId="aa">
    <w:name w:val="Strong"/>
    <w:basedOn w:val="a0"/>
    <w:uiPriority w:val="22"/>
    <w:qFormat/>
    <w:rsid w:val="00376454"/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0F06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0F0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16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Л.В.Гусанкина</dc:creator>
  <cp:lastModifiedBy>Гусанкина Лариса Владимировна</cp:lastModifiedBy>
  <cp:revision>7</cp:revision>
  <cp:lastPrinted>2026-04-07T10:53:00Z</cp:lastPrinted>
  <dcterms:created xsi:type="dcterms:W3CDTF">2026-03-31T13:03:00Z</dcterms:created>
  <dcterms:modified xsi:type="dcterms:W3CDTF">2026-04-10T05:19:00Z</dcterms:modified>
</cp:coreProperties>
</file>